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B9" w:rsidRDefault="00EF18B9" w:rsidP="00EF18B9">
      <w:pPr>
        <w:tabs>
          <w:tab w:val="left" w:pos="15878"/>
          <w:tab w:val="left" w:pos="159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 О ЗАЧИСЛЕНИИ</w:t>
      </w:r>
    </w:p>
    <w:p w:rsidR="00EF18B9" w:rsidRDefault="00EF18B9" w:rsidP="00EF18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места по договорам об оказании платных образовательных услуг</w:t>
      </w:r>
    </w:p>
    <w:p w:rsidR="00EF18B9" w:rsidRDefault="00EF18B9" w:rsidP="00EF18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8B9" w:rsidRPr="00FC0C59" w:rsidRDefault="00EF18B9" w:rsidP="00EF1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FC0C59">
        <w:rPr>
          <w:rFonts w:ascii="Times New Roman" w:hAnsi="Times New Roman" w:cs="Times New Roman"/>
          <w:b/>
          <w:sz w:val="28"/>
          <w:szCs w:val="28"/>
        </w:rPr>
        <w:t>2.4.Частная зоотехния, кормление, технологии приготовления кормов и производства продукции животноводства</w:t>
      </w:r>
    </w:p>
    <w:p w:rsidR="00EF18B9" w:rsidRDefault="00EF18B9" w:rsidP="00EF18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Ind w:w="0" w:type="dxa"/>
        <w:tblLook w:val="04A0"/>
      </w:tblPr>
      <w:tblGrid>
        <w:gridCol w:w="5122"/>
        <w:gridCol w:w="3608"/>
        <w:gridCol w:w="2892"/>
        <w:gridCol w:w="3164"/>
      </w:tblGrid>
      <w:tr w:rsidR="00EF18B9" w:rsidTr="00EF18B9">
        <w:trPr>
          <w:trHeight w:val="659"/>
        </w:trPr>
        <w:tc>
          <w:tcPr>
            <w:tcW w:w="173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9" w:rsidRDefault="00EF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или уникальный</w:t>
            </w:r>
          </w:p>
          <w:p w:rsidR="00EF18B9" w:rsidRDefault="00EF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код, присвоенный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поступающему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12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8B9" w:rsidRDefault="00EF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EF18B9" w:rsidRDefault="00EF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конкурсных</w:t>
            </w:r>
          </w:p>
          <w:p w:rsidR="00EF18B9" w:rsidRDefault="00EF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баллов </w:t>
            </w:r>
          </w:p>
          <w:p w:rsidR="00EF18B9" w:rsidRDefault="00EF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9" w:rsidRDefault="00EF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F18B9" w:rsidRDefault="00EF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 за вступительные испытания</w:t>
            </w:r>
          </w:p>
        </w:tc>
        <w:tc>
          <w:tcPr>
            <w:tcW w:w="107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9" w:rsidRDefault="00EF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F18B9" w:rsidRDefault="00EF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 за индивидуальные достижения</w:t>
            </w:r>
          </w:p>
        </w:tc>
      </w:tr>
      <w:tr w:rsidR="00EF18B9" w:rsidTr="00EF18B9">
        <w:trPr>
          <w:trHeight w:val="2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8B9" w:rsidRDefault="00EF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8B9" w:rsidRDefault="00EF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8B9" w:rsidRDefault="00EF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8B9" w:rsidRDefault="00EF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8B9" w:rsidTr="00EF18B9">
        <w:tc>
          <w:tcPr>
            <w:tcW w:w="17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9" w:rsidRDefault="00D2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142-623-518-37</w:t>
            </w:r>
          </w:p>
        </w:tc>
        <w:tc>
          <w:tcPr>
            <w:tcW w:w="12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9" w:rsidRDefault="00D210CC" w:rsidP="00D2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9" w:rsidRDefault="00D2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B9" w:rsidRDefault="00D2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82C56" w:rsidRDefault="00282C56"/>
    <w:sectPr w:rsidR="00282C56" w:rsidSect="00EF18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18B9"/>
    <w:rsid w:val="00282C56"/>
    <w:rsid w:val="00D210CC"/>
    <w:rsid w:val="00EF1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8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1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Prem2016-1</dc:creator>
  <cp:keywords/>
  <dc:description/>
  <cp:lastModifiedBy>Prem2016-1</cp:lastModifiedBy>
  <cp:revision>3</cp:revision>
  <dcterms:created xsi:type="dcterms:W3CDTF">2022-08-31T06:12:00Z</dcterms:created>
  <dcterms:modified xsi:type="dcterms:W3CDTF">2022-08-31T06:18:00Z</dcterms:modified>
</cp:coreProperties>
</file>