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2D" w:rsidRPr="000D3485" w:rsidRDefault="000D3485" w:rsidP="000D3485">
      <w:pPr>
        <w:jc w:val="center"/>
        <w:rPr>
          <w:rFonts w:eastAsia="Batang"/>
          <w:b/>
          <w:bCs/>
          <w:iCs/>
        </w:rPr>
      </w:pPr>
      <w:r w:rsidRPr="000D3485">
        <w:rPr>
          <w:rFonts w:eastAsia="Batang"/>
          <w:b/>
          <w:bCs/>
          <w:iCs/>
        </w:rPr>
        <w:t xml:space="preserve">Договор </w:t>
      </w:r>
      <w:r w:rsidR="003824D6">
        <w:rPr>
          <w:rFonts w:eastAsia="Batang"/>
          <w:b/>
          <w:bCs/>
          <w:iCs/>
        </w:rPr>
        <w:t>публичной оферты</w:t>
      </w:r>
      <w:r w:rsidR="003824D6" w:rsidRPr="000D3485">
        <w:rPr>
          <w:rFonts w:eastAsia="Batang"/>
          <w:b/>
          <w:bCs/>
          <w:iCs/>
        </w:rPr>
        <w:t xml:space="preserve"> </w:t>
      </w:r>
      <w:r w:rsidRPr="000D3485">
        <w:rPr>
          <w:rFonts w:eastAsia="Batang"/>
          <w:b/>
          <w:bCs/>
          <w:iCs/>
        </w:rPr>
        <w:t xml:space="preserve">на </w:t>
      </w:r>
      <w:r w:rsidR="003824D6">
        <w:rPr>
          <w:rFonts w:eastAsia="Batang"/>
          <w:b/>
          <w:bCs/>
          <w:iCs/>
        </w:rPr>
        <w:t xml:space="preserve">возмездное </w:t>
      </w:r>
      <w:r w:rsidRPr="000D3485">
        <w:rPr>
          <w:rFonts w:eastAsia="Batang"/>
          <w:b/>
          <w:bCs/>
          <w:iCs/>
        </w:rPr>
        <w:t>оказание услуг</w:t>
      </w:r>
      <w:r w:rsidR="00F34057">
        <w:rPr>
          <w:rFonts w:eastAsia="Batang"/>
          <w:b/>
          <w:bCs/>
          <w:iCs/>
        </w:rPr>
        <w:t xml:space="preserve"> </w:t>
      </w:r>
    </w:p>
    <w:p w:rsidR="006E082D" w:rsidRPr="00177DF4" w:rsidRDefault="006E082D" w:rsidP="006E082D">
      <w:pPr>
        <w:jc w:val="center"/>
        <w:rPr>
          <w:rFonts w:eastAsia="Batang"/>
          <w:bCs/>
          <w:i/>
          <w:iCs/>
        </w:rPr>
      </w:pPr>
    </w:p>
    <w:p w:rsidR="006E082D" w:rsidRDefault="000D3485" w:rsidP="000D3485">
      <w:pPr>
        <w:rPr>
          <w:rFonts w:eastAsia="Batang"/>
          <w:bCs/>
          <w:iCs/>
        </w:rPr>
      </w:pPr>
      <w:r w:rsidRPr="000D3485">
        <w:rPr>
          <w:rFonts w:eastAsia="Batang"/>
          <w:bCs/>
          <w:iCs/>
        </w:rPr>
        <w:t>г.</w:t>
      </w:r>
      <w:r>
        <w:rPr>
          <w:rFonts w:eastAsia="Batang"/>
          <w:bCs/>
          <w:iCs/>
        </w:rPr>
        <w:t xml:space="preserve"> </w:t>
      </w:r>
      <w:r w:rsidRPr="000D3485">
        <w:rPr>
          <w:rFonts w:eastAsia="Batang"/>
          <w:bCs/>
          <w:iCs/>
        </w:rPr>
        <w:t xml:space="preserve">Нальчик                                      </w:t>
      </w:r>
      <w:r>
        <w:rPr>
          <w:rFonts w:eastAsia="Batang"/>
          <w:bCs/>
          <w:iCs/>
        </w:rPr>
        <w:t xml:space="preserve">                                                           </w:t>
      </w:r>
      <w:r w:rsidR="00D72DEE">
        <w:rPr>
          <w:rFonts w:eastAsia="Batang"/>
          <w:bCs/>
          <w:iCs/>
        </w:rPr>
        <w:t xml:space="preserve">           </w:t>
      </w:r>
      <w:r>
        <w:rPr>
          <w:rFonts w:eastAsia="Batang"/>
          <w:bCs/>
          <w:iCs/>
        </w:rPr>
        <w:t xml:space="preserve"> </w:t>
      </w:r>
      <w:r w:rsidRPr="000D3485">
        <w:rPr>
          <w:rFonts w:eastAsia="Batang"/>
          <w:bCs/>
          <w:iCs/>
        </w:rPr>
        <w:t>«</w:t>
      </w:r>
      <w:r w:rsidR="000D3A65">
        <w:rPr>
          <w:rFonts w:eastAsia="Batang"/>
          <w:bCs/>
          <w:iCs/>
        </w:rPr>
        <w:t>06</w:t>
      </w:r>
      <w:r w:rsidRPr="000D3485">
        <w:rPr>
          <w:rFonts w:eastAsia="Batang"/>
          <w:bCs/>
          <w:iCs/>
        </w:rPr>
        <w:t>»</w:t>
      </w:r>
      <w:r w:rsidR="000D3A65">
        <w:rPr>
          <w:rFonts w:eastAsia="Batang"/>
          <w:bCs/>
          <w:iCs/>
        </w:rPr>
        <w:t xml:space="preserve"> декабря </w:t>
      </w:r>
      <w:r w:rsidRPr="000D3485">
        <w:rPr>
          <w:rFonts w:eastAsia="Batang"/>
          <w:bCs/>
          <w:iCs/>
        </w:rPr>
        <w:t>20</w:t>
      </w:r>
      <w:r w:rsidR="00A177C5">
        <w:rPr>
          <w:rFonts w:eastAsia="Batang"/>
          <w:bCs/>
          <w:iCs/>
        </w:rPr>
        <w:t>2</w:t>
      </w:r>
      <w:r w:rsidR="000D3A65">
        <w:rPr>
          <w:rFonts w:eastAsia="Batang"/>
          <w:bCs/>
          <w:iCs/>
        </w:rPr>
        <w:t>2</w:t>
      </w:r>
      <w:r w:rsidRPr="000D3485">
        <w:rPr>
          <w:rFonts w:eastAsia="Batang"/>
          <w:bCs/>
          <w:iCs/>
        </w:rPr>
        <w:t>г.</w:t>
      </w:r>
    </w:p>
    <w:p w:rsidR="000D3485" w:rsidRDefault="000D3485" w:rsidP="000D3485">
      <w:pPr>
        <w:rPr>
          <w:rFonts w:eastAsia="Batang"/>
          <w:bCs/>
          <w:iCs/>
        </w:rPr>
      </w:pPr>
    </w:p>
    <w:p w:rsidR="000D3485" w:rsidRPr="000D3485" w:rsidRDefault="000D3485" w:rsidP="000D3485">
      <w:pPr>
        <w:rPr>
          <w:rFonts w:eastAsia="Batang"/>
          <w:bCs/>
          <w:iCs/>
        </w:rPr>
      </w:pPr>
    </w:p>
    <w:p w:rsidR="00A91FE8" w:rsidRPr="003824D6" w:rsidRDefault="00A91FE8" w:rsidP="00621AB6">
      <w:pPr>
        <w:ind w:firstLine="708"/>
        <w:jc w:val="both"/>
      </w:pPr>
      <w:r>
        <w:t>Ф</w:t>
      </w:r>
      <w:r w:rsidRPr="00177DF4">
        <w:t>едерально</w:t>
      </w:r>
      <w:r>
        <w:t>е</w:t>
      </w:r>
      <w:r w:rsidRPr="00177DF4">
        <w:t xml:space="preserve"> государственно</w:t>
      </w:r>
      <w:r>
        <w:t>е</w:t>
      </w:r>
      <w:r w:rsidRPr="00177DF4">
        <w:t xml:space="preserve"> бюджетно</w:t>
      </w:r>
      <w:r>
        <w:t>е образовательное</w:t>
      </w:r>
      <w:r w:rsidRPr="00177DF4">
        <w:t xml:space="preserve"> учреждени</w:t>
      </w:r>
      <w:r>
        <w:t>е</w:t>
      </w:r>
      <w:r w:rsidRPr="00177DF4">
        <w:t xml:space="preserve"> высшего обр</w:t>
      </w:r>
      <w:r w:rsidRPr="00177DF4">
        <w:t>а</w:t>
      </w:r>
      <w:r w:rsidRPr="00177DF4">
        <w:t>зования «Кабардино-Балкарский государственный аграрный университет имени В.М. Кок</w:t>
      </w:r>
      <w:r w:rsidRPr="00177DF4">
        <w:t>о</w:t>
      </w:r>
      <w:r w:rsidRPr="00177DF4">
        <w:t>ва</w:t>
      </w:r>
      <w:r w:rsidRPr="00A91FE8">
        <w:t>»</w:t>
      </w:r>
      <w:r>
        <w:t xml:space="preserve"> </w:t>
      </w:r>
      <w:r w:rsidRPr="00A91FE8">
        <w:t xml:space="preserve">(ФГБОУ </w:t>
      </w:r>
      <w:proofErr w:type="gramStart"/>
      <w:r w:rsidRPr="00A91FE8">
        <w:t>ВО</w:t>
      </w:r>
      <w:proofErr w:type="gramEnd"/>
      <w:r w:rsidRPr="00A91FE8">
        <w:t xml:space="preserve"> Кабардино-Балкарский ГАУ)</w:t>
      </w:r>
      <w:r>
        <w:rPr>
          <w:b/>
        </w:rPr>
        <w:t xml:space="preserve"> </w:t>
      </w:r>
      <w:r>
        <w:t>в лице проректора по воспитательной, социальной работе и молодежной политике А.М. К</w:t>
      </w:r>
      <w:r>
        <w:t>у</w:t>
      </w:r>
      <w:r>
        <w:t xml:space="preserve">мыкова, действующего на основании доверенности от 01.12.2022 № </w:t>
      </w:r>
      <w:r w:rsidR="00815EF7">
        <w:t>57</w:t>
      </w:r>
      <w:r>
        <w:t>, именуемое в дальнейшем «Исполнитель», а равно «Университет», насто</w:t>
      </w:r>
      <w:r>
        <w:t>я</w:t>
      </w:r>
      <w:r>
        <w:t>щим предлагает любому заинтересованному физическому лицу, достигшему возраста, допу</w:t>
      </w:r>
      <w:r>
        <w:t>с</w:t>
      </w:r>
      <w:r>
        <w:t xml:space="preserve">тимого в соответствии с </w:t>
      </w:r>
      <w:r w:rsidRPr="003824D6">
        <w:t>законодательс</w:t>
      </w:r>
      <w:r w:rsidRPr="003824D6">
        <w:t>т</w:t>
      </w:r>
      <w:r w:rsidRPr="003824D6">
        <w:t xml:space="preserve">вом Российской Федерации для акцепта настоящей оферты, именуемому в дальнейшем «Заказчик», </w:t>
      </w:r>
      <w:r w:rsidR="00F12AC0" w:rsidRPr="003824D6">
        <w:t>и обладающему соответствующими полном</w:t>
      </w:r>
      <w:r w:rsidR="00F12AC0" w:rsidRPr="003824D6">
        <w:t>о</w:t>
      </w:r>
      <w:r w:rsidR="00F12AC0" w:rsidRPr="003824D6">
        <w:t xml:space="preserve">чиями, </w:t>
      </w:r>
      <w:r w:rsidRPr="003824D6">
        <w:t xml:space="preserve">заключить </w:t>
      </w:r>
      <w:r w:rsidRPr="000D3A65">
        <w:rPr>
          <w:b/>
        </w:rPr>
        <w:t>договор об оказании услуг по обучению различным видам танца</w:t>
      </w:r>
      <w:r w:rsidRPr="003824D6">
        <w:t xml:space="preserve">  на у</w:t>
      </w:r>
      <w:r w:rsidRPr="003824D6">
        <w:t>с</w:t>
      </w:r>
      <w:r w:rsidRPr="003824D6">
        <w:t>лов</w:t>
      </w:r>
      <w:r w:rsidRPr="003824D6">
        <w:t>и</w:t>
      </w:r>
      <w:r w:rsidRPr="003824D6">
        <w:t>ях, указанных ниже.</w:t>
      </w:r>
    </w:p>
    <w:p w:rsidR="007C423A" w:rsidRDefault="007C423A" w:rsidP="00F34057">
      <w:pPr>
        <w:shd w:val="clear" w:color="auto" w:fill="FFFFFF"/>
        <w:spacing w:line="335" w:lineRule="atLeast"/>
        <w:jc w:val="both"/>
        <w:rPr>
          <w:b/>
          <w:bCs/>
        </w:rPr>
      </w:pPr>
    </w:p>
    <w:p w:rsidR="00F34057" w:rsidRDefault="00F34057" w:rsidP="00F34057">
      <w:pPr>
        <w:shd w:val="clear" w:color="auto" w:fill="FFFFFF"/>
        <w:spacing w:line="335" w:lineRule="atLeast"/>
        <w:jc w:val="both"/>
        <w:rPr>
          <w:b/>
          <w:bCs/>
        </w:rPr>
      </w:pPr>
      <w:r w:rsidRPr="00F34057">
        <w:rPr>
          <w:b/>
          <w:bCs/>
        </w:rPr>
        <w:t>ТЕРМИНЫ И ОПРЕДЕЛЕНИЯ</w:t>
      </w:r>
    </w:p>
    <w:p w:rsidR="00872B5B" w:rsidRPr="009507A1" w:rsidRDefault="00872B5B" w:rsidP="00F34057">
      <w:pPr>
        <w:jc w:val="both"/>
        <w:rPr>
          <w:b/>
          <w:bCs/>
          <w:shd w:val="clear" w:color="auto" w:fill="FFFFFF"/>
        </w:rPr>
      </w:pPr>
      <w:r w:rsidRPr="009507A1">
        <w:rPr>
          <w:rStyle w:val="ab"/>
          <w:color w:val="000000"/>
        </w:rPr>
        <w:t>Заказчик</w:t>
      </w:r>
      <w:r w:rsidRPr="009507A1">
        <w:rPr>
          <w:color w:val="000000"/>
        </w:rPr>
        <w:t> — лицо, непосредственно принимающее оказание услуги, так и лицо, обеспеч</w:t>
      </w:r>
      <w:r w:rsidRPr="009507A1">
        <w:rPr>
          <w:color w:val="000000"/>
        </w:rPr>
        <w:t>и</w:t>
      </w:r>
      <w:r w:rsidRPr="009507A1">
        <w:rPr>
          <w:color w:val="000000"/>
        </w:rPr>
        <w:t>вающее принятие оказания услуги (уполномоченные родителями ребенка лица (сопрово</w:t>
      </w:r>
      <w:r w:rsidRPr="009507A1">
        <w:rPr>
          <w:color w:val="000000"/>
        </w:rPr>
        <w:t>ж</w:t>
      </w:r>
      <w:r w:rsidRPr="009507A1">
        <w:rPr>
          <w:color w:val="000000"/>
        </w:rPr>
        <w:t>дающие ребенка), родители ребенка).</w:t>
      </w:r>
      <w:r w:rsidRPr="009507A1">
        <w:rPr>
          <w:b/>
          <w:bCs/>
          <w:shd w:val="clear" w:color="auto" w:fill="FFFFFF"/>
        </w:rPr>
        <w:t xml:space="preserve"> </w:t>
      </w:r>
    </w:p>
    <w:p w:rsidR="009507A1" w:rsidRPr="009507A1" w:rsidRDefault="009507A1" w:rsidP="00F34057">
      <w:pPr>
        <w:jc w:val="both"/>
        <w:rPr>
          <w:b/>
          <w:bCs/>
          <w:shd w:val="clear" w:color="auto" w:fill="FFFFFF"/>
        </w:rPr>
      </w:pPr>
      <w:r w:rsidRPr="009507A1">
        <w:rPr>
          <w:b/>
          <w:bCs/>
        </w:rPr>
        <w:t xml:space="preserve">Потребитель </w:t>
      </w:r>
      <w:r w:rsidRPr="009507A1">
        <w:t>– физическое лицо, в отношении которого оказывается услуга. Потребитель и Зака</w:t>
      </w:r>
      <w:r w:rsidRPr="009507A1">
        <w:t>з</w:t>
      </w:r>
      <w:r w:rsidRPr="009507A1">
        <w:t>чик могут являться одним лицом, либо быть разными лицами.</w:t>
      </w:r>
    </w:p>
    <w:p w:rsidR="00F34057" w:rsidRDefault="00F34057" w:rsidP="00F34057">
      <w:pPr>
        <w:jc w:val="both"/>
        <w:rPr>
          <w:shd w:val="clear" w:color="auto" w:fill="FFFFFF"/>
        </w:rPr>
      </w:pPr>
      <w:r w:rsidRPr="00F34057">
        <w:rPr>
          <w:b/>
          <w:bCs/>
          <w:shd w:val="clear" w:color="auto" w:fill="FFFFFF"/>
        </w:rPr>
        <w:t>Абонемент</w:t>
      </w:r>
      <w:r w:rsidRPr="00F34057">
        <w:t> </w:t>
      </w:r>
      <w:r w:rsidRPr="00F34057">
        <w:rPr>
          <w:shd w:val="clear" w:color="auto" w:fill="FFFFFF"/>
        </w:rPr>
        <w:t>– документ, предоставляющий право физическим лицом получить услуги, оказ</w:t>
      </w:r>
      <w:r w:rsidRPr="00F34057">
        <w:rPr>
          <w:shd w:val="clear" w:color="auto" w:fill="FFFFFF"/>
        </w:rPr>
        <w:t>ы</w:t>
      </w:r>
      <w:r w:rsidRPr="00F34057">
        <w:rPr>
          <w:shd w:val="clear" w:color="auto" w:fill="FFFFFF"/>
        </w:rPr>
        <w:t>ваемые Исполнителем, лично и/или третьим лицом (если это предусмотрено конкретным в</w:t>
      </w:r>
      <w:r w:rsidRPr="00F34057">
        <w:rPr>
          <w:shd w:val="clear" w:color="auto" w:fill="FFFFFF"/>
        </w:rPr>
        <w:t>и</w:t>
      </w:r>
      <w:r w:rsidRPr="00F34057">
        <w:rPr>
          <w:shd w:val="clear" w:color="auto" w:fill="FFFFFF"/>
        </w:rPr>
        <w:t>дом Абонемента) в объ</w:t>
      </w:r>
      <w:r w:rsidRPr="00F34057">
        <w:rPr>
          <w:shd w:val="clear" w:color="auto" w:fill="FFFFFF"/>
        </w:rPr>
        <w:t>е</w:t>
      </w:r>
      <w:r w:rsidRPr="00F34057">
        <w:rPr>
          <w:shd w:val="clear" w:color="auto" w:fill="FFFFFF"/>
        </w:rPr>
        <w:t>ме, оплаченном</w:t>
      </w:r>
      <w:r>
        <w:rPr>
          <w:shd w:val="clear" w:color="auto" w:fill="FFFFFF"/>
        </w:rPr>
        <w:t xml:space="preserve"> Заказчиком</w:t>
      </w:r>
      <w:r w:rsidRPr="00F34057">
        <w:rPr>
          <w:shd w:val="clear" w:color="auto" w:fill="FFFFFF"/>
        </w:rPr>
        <w:t>.</w:t>
      </w:r>
    </w:p>
    <w:p w:rsidR="00F34057" w:rsidRPr="00815EF7" w:rsidRDefault="00F34057" w:rsidP="00053AC1">
      <w:pPr>
        <w:tabs>
          <w:tab w:val="left" w:pos="426"/>
        </w:tabs>
        <w:jc w:val="both"/>
        <w:rPr>
          <w:shd w:val="clear" w:color="auto" w:fill="FFFFFF"/>
        </w:rPr>
      </w:pPr>
      <w:r w:rsidRPr="00F34057">
        <w:rPr>
          <w:b/>
          <w:bCs/>
          <w:shd w:val="clear" w:color="auto" w:fill="FFFFFF"/>
        </w:rPr>
        <w:t>Прейскурант</w:t>
      </w:r>
      <w:r w:rsidRPr="00F34057">
        <w:t> </w:t>
      </w:r>
      <w:r w:rsidRPr="00F34057">
        <w:rPr>
          <w:shd w:val="clear" w:color="auto" w:fill="FFFFFF"/>
        </w:rPr>
        <w:t>– документ, определяющий вид и стоимость Абонементов или р</w:t>
      </w:r>
      <w:r w:rsidRPr="00F34057">
        <w:rPr>
          <w:shd w:val="clear" w:color="auto" w:fill="FFFFFF"/>
        </w:rPr>
        <w:t>а</w:t>
      </w:r>
      <w:r w:rsidRPr="00F34057">
        <w:rPr>
          <w:shd w:val="clear" w:color="auto" w:fill="FFFFFF"/>
        </w:rPr>
        <w:t xml:space="preserve">зовых занятий, размещенный на сайте Исполнителя в разделе </w:t>
      </w:r>
      <w:r w:rsidR="000F006F">
        <w:rPr>
          <w:shd w:val="clear" w:color="auto" w:fill="FFFFFF"/>
        </w:rPr>
        <w:t>«Центр досуга и творчества»</w:t>
      </w:r>
      <w:r w:rsidRPr="00F34057">
        <w:rPr>
          <w:shd w:val="clear" w:color="auto" w:fill="FFFFFF"/>
        </w:rPr>
        <w:t>.</w:t>
      </w:r>
      <w:r w:rsidRPr="00F34057">
        <w:br/>
      </w:r>
      <w:r w:rsidRPr="00F34057">
        <w:rPr>
          <w:b/>
          <w:bCs/>
          <w:shd w:val="clear" w:color="auto" w:fill="FFFFFF"/>
        </w:rPr>
        <w:t>Сайт Исполнителя</w:t>
      </w:r>
      <w:r w:rsidRPr="00F34057">
        <w:t> </w:t>
      </w:r>
      <w:r w:rsidRPr="00F34057">
        <w:rPr>
          <w:shd w:val="clear" w:color="auto" w:fill="FFFFFF"/>
        </w:rPr>
        <w:t xml:space="preserve"> - </w:t>
      </w:r>
      <w:hyperlink r:id="rId8" w:history="1">
        <w:r w:rsidRPr="0066223C">
          <w:rPr>
            <w:rStyle w:val="a4"/>
            <w:shd w:val="clear" w:color="auto" w:fill="FFFFFF"/>
          </w:rPr>
          <w:t>http://</w:t>
        </w:r>
      </w:hyperlink>
      <w:r w:rsidR="00815EF7">
        <w:rPr>
          <w:shd w:val="clear" w:color="auto" w:fill="FFFFFF"/>
          <w:lang w:val="en-US"/>
        </w:rPr>
        <w:t>www</w:t>
      </w:r>
      <w:r w:rsidR="00815EF7" w:rsidRPr="00FD623C">
        <w:rPr>
          <w:shd w:val="clear" w:color="auto" w:fill="FFFFFF"/>
        </w:rPr>
        <w:t>.</w:t>
      </w:r>
      <w:r w:rsidR="00815EF7">
        <w:rPr>
          <w:shd w:val="clear" w:color="auto" w:fill="FFFFFF"/>
          <w:lang w:val="en-US"/>
        </w:rPr>
        <w:t>kbgsha</w:t>
      </w:r>
      <w:r w:rsidR="00815EF7" w:rsidRPr="00FD623C">
        <w:rPr>
          <w:shd w:val="clear" w:color="auto" w:fill="FFFFFF"/>
        </w:rPr>
        <w:t>.</w:t>
      </w:r>
      <w:r w:rsidR="00815EF7">
        <w:rPr>
          <w:shd w:val="clear" w:color="auto" w:fill="FFFFFF"/>
          <w:lang w:val="en-US"/>
        </w:rPr>
        <w:t>rambler</w:t>
      </w:r>
      <w:r w:rsidR="00815EF7" w:rsidRPr="00FD623C">
        <w:rPr>
          <w:shd w:val="clear" w:color="auto" w:fill="FFFFFF"/>
        </w:rPr>
        <w:t>.</w:t>
      </w:r>
      <w:r w:rsidR="00815EF7">
        <w:rPr>
          <w:shd w:val="clear" w:color="auto" w:fill="FFFFFF"/>
          <w:lang w:val="en-US"/>
        </w:rPr>
        <w:t>ru</w:t>
      </w:r>
      <w:r w:rsidR="00815EF7">
        <w:rPr>
          <w:shd w:val="clear" w:color="auto" w:fill="FFFFFF"/>
        </w:rPr>
        <w:t>.</w:t>
      </w:r>
    </w:p>
    <w:p w:rsidR="007C423A" w:rsidRDefault="007C423A" w:rsidP="00621AB6">
      <w:pPr>
        <w:jc w:val="center"/>
      </w:pPr>
    </w:p>
    <w:p w:rsidR="007C423A" w:rsidRDefault="007C423A" w:rsidP="007C423A">
      <w:pPr>
        <w:numPr>
          <w:ilvl w:val="0"/>
          <w:numId w:val="3"/>
        </w:numPr>
        <w:jc w:val="center"/>
        <w:rPr>
          <w:b/>
        </w:rPr>
      </w:pPr>
      <w:r w:rsidRPr="007C423A">
        <w:rPr>
          <w:b/>
        </w:rPr>
        <w:t xml:space="preserve">ОБЩИЕ ПОЛОЖЕНИЯ </w:t>
      </w:r>
    </w:p>
    <w:p w:rsidR="007C423A" w:rsidRPr="007C423A" w:rsidRDefault="007C423A" w:rsidP="00CE7C02">
      <w:pPr>
        <w:ind w:left="720"/>
        <w:rPr>
          <w:b/>
        </w:rPr>
      </w:pPr>
    </w:p>
    <w:p w:rsidR="00CE7C02" w:rsidRDefault="007C423A" w:rsidP="00053AC1">
      <w:pPr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CE7C02">
        <w:t>В соответствии с пунктом 2 статьи 437 Гражданского кодекса Российской Федерации (д</w:t>
      </w:r>
      <w:r w:rsidRPr="00CE7C02">
        <w:t>а</w:t>
      </w:r>
      <w:r w:rsidRPr="00CE7C02">
        <w:t>лее – ГК РФ) настоящая оферта является официальным, публичным и безотзывным предлож</w:t>
      </w:r>
      <w:r w:rsidRPr="00CE7C02">
        <w:t>е</w:t>
      </w:r>
      <w:r w:rsidRPr="00CE7C02">
        <w:t>нием</w:t>
      </w:r>
      <w:r w:rsidR="00CE7C02" w:rsidRPr="00CE7C02">
        <w:t xml:space="preserve"> Университета</w:t>
      </w:r>
      <w:r w:rsidRPr="00CE7C02">
        <w:t>, адресованным Заказчику, заключить договор об оказании услуг по обуч</w:t>
      </w:r>
      <w:r w:rsidRPr="00CE7C02">
        <w:t>е</w:t>
      </w:r>
      <w:r w:rsidRPr="00CE7C02">
        <w:t>нию различным видам современного танца</w:t>
      </w:r>
      <w:r w:rsidR="00053AC1">
        <w:t xml:space="preserve"> </w:t>
      </w:r>
      <w:r w:rsidRPr="00CE7C02">
        <w:t>на указанных ниже условиях</w:t>
      </w:r>
      <w:r w:rsidR="00CE7C02" w:rsidRPr="00CE7C02">
        <w:t xml:space="preserve"> </w:t>
      </w:r>
      <w:r w:rsidR="00CE7C02" w:rsidRPr="00CE7C02">
        <w:rPr>
          <w:color w:val="000000"/>
        </w:rPr>
        <w:t>и в случае пр</w:t>
      </w:r>
      <w:r w:rsidR="00CE7C02" w:rsidRPr="00CE7C02">
        <w:rPr>
          <w:color w:val="000000"/>
        </w:rPr>
        <w:t>и</w:t>
      </w:r>
      <w:r w:rsidR="00CE7C02" w:rsidRPr="00CE7C02">
        <w:rPr>
          <w:color w:val="000000"/>
        </w:rPr>
        <w:t>нятия условий физическое/юридическое лицо, производящее акцепт этой оферты, осуществляет о</w:t>
      </w:r>
      <w:r w:rsidR="00CE7C02" w:rsidRPr="00CE7C02">
        <w:rPr>
          <w:color w:val="000000"/>
        </w:rPr>
        <w:t>п</w:t>
      </w:r>
      <w:r w:rsidR="00CE7C02" w:rsidRPr="00CE7C02">
        <w:rPr>
          <w:color w:val="000000"/>
        </w:rPr>
        <w:t>лату Услуг Университета в соответствии с условиями</w:t>
      </w:r>
      <w:proofErr w:type="gramEnd"/>
      <w:r w:rsidR="00CE7C02" w:rsidRPr="00CE7C02">
        <w:rPr>
          <w:color w:val="000000"/>
        </w:rPr>
        <w:t xml:space="preserve"> настоящего Дог</w:t>
      </w:r>
      <w:r w:rsidR="00CE7C02" w:rsidRPr="00CE7C02">
        <w:rPr>
          <w:color w:val="000000"/>
        </w:rPr>
        <w:t>о</w:t>
      </w:r>
      <w:r w:rsidR="00CE7C02" w:rsidRPr="00CE7C02">
        <w:rPr>
          <w:color w:val="000000"/>
        </w:rPr>
        <w:t>вора.</w:t>
      </w:r>
      <w:r w:rsidR="00CE7C02" w:rsidRPr="00CE7C0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824D6" w:rsidRPr="003824D6" w:rsidRDefault="003824D6" w:rsidP="00053AC1">
      <w:pPr>
        <w:numPr>
          <w:ilvl w:val="1"/>
          <w:numId w:val="5"/>
        </w:numPr>
        <w:tabs>
          <w:tab w:val="left" w:pos="567"/>
        </w:tabs>
        <w:spacing w:before="100" w:beforeAutospacing="1" w:after="100" w:afterAutospacing="1"/>
        <w:ind w:left="0" w:firstLine="142"/>
        <w:jc w:val="both"/>
      </w:pPr>
      <w:r w:rsidRPr="003824D6">
        <w:rPr>
          <w:shd w:val="clear" w:color="auto" w:fill="FFFFFF"/>
        </w:rPr>
        <w:t>В соответствии с пунктом 3 статьи 438 ГК РФ оплата услуг Заказчиком является безу</w:t>
      </w:r>
      <w:r w:rsidRPr="003824D6">
        <w:rPr>
          <w:shd w:val="clear" w:color="auto" w:fill="FFFFFF"/>
        </w:rPr>
        <w:t>с</w:t>
      </w:r>
      <w:r w:rsidRPr="003824D6">
        <w:rPr>
          <w:shd w:val="clear" w:color="auto" w:fill="FFFFFF"/>
        </w:rPr>
        <w:t>ловным принятием (акцептом) публичной оферты и считается равносильной заключению Д</w:t>
      </w:r>
      <w:r w:rsidRPr="003824D6">
        <w:rPr>
          <w:shd w:val="clear" w:color="auto" w:fill="FFFFFF"/>
        </w:rPr>
        <w:t>о</w:t>
      </w:r>
      <w:r w:rsidRPr="003824D6">
        <w:rPr>
          <w:shd w:val="clear" w:color="auto" w:fill="FFFFFF"/>
        </w:rPr>
        <w:t>говора в письменной форме на условиях, изл</w:t>
      </w:r>
      <w:r w:rsidRPr="003824D6">
        <w:rPr>
          <w:shd w:val="clear" w:color="auto" w:fill="FFFFFF"/>
        </w:rPr>
        <w:t>о</w:t>
      </w:r>
      <w:r w:rsidRPr="003824D6">
        <w:rPr>
          <w:shd w:val="clear" w:color="auto" w:fill="FFFFFF"/>
        </w:rPr>
        <w:t>женных в настоящей публичной оферте.</w:t>
      </w:r>
    </w:p>
    <w:p w:rsidR="00CE7C02" w:rsidRPr="003824D6" w:rsidRDefault="00CE7C02" w:rsidP="00053AC1">
      <w:pPr>
        <w:numPr>
          <w:ilvl w:val="1"/>
          <w:numId w:val="5"/>
        </w:numPr>
        <w:tabs>
          <w:tab w:val="left" w:pos="567"/>
        </w:tabs>
        <w:spacing w:before="100" w:beforeAutospacing="1" w:after="100" w:afterAutospacing="1"/>
        <w:ind w:left="0" w:firstLine="142"/>
        <w:jc w:val="both"/>
        <w:rPr>
          <w:rFonts w:ascii="Arial" w:hAnsi="Arial" w:cs="Arial"/>
          <w:sz w:val="22"/>
          <w:szCs w:val="22"/>
        </w:rPr>
      </w:pPr>
      <w:r w:rsidRPr="003824D6">
        <w:t>Университет не несет ответственности за содержание и достоверность информации, пр</w:t>
      </w:r>
      <w:r w:rsidRPr="003824D6">
        <w:t>е</w:t>
      </w:r>
      <w:r w:rsidRPr="003824D6">
        <w:t xml:space="preserve">доставленной </w:t>
      </w:r>
      <w:r w:rsidR="00C650D6" w:rsidRPr="003824D6">
        <w:t xml:space="preserve">Заказчиком </w:t>
      </w:r>
      <w:r w:rsidRPr="003824D6">
        <w:t>при оформлении Договора</w:t>
      </w:r>
      <w:r w:rsidRPr="003824D6">
        <w:rPr>
          <w:rFonts w:ascii="Arial" w:hAnsi="Arial" w:cs="Arial"/>
          <w:sz w:val="22"/>
          <w:szCs w:val="22"/>
        </w:rPr>
        <w:t>.</w:t>
      </w:r>
    </w:p>
    <w:p w:rsidR="006E082D" w:rsidRPr="00177DF4" w:rsidRDefault="007C423A" w:rsidP="00621AB6">
      <w:pPr>
        <w:jc w:val="center"/>
        <w:rPr>
          <w:rFonts w:eastAsia="Batang"/>
          <w:b/>
          <w:bCs/>
          <w:iCs/>
        </w:rPr>
      </w:pPr>
      <w:r>
        <w:rPr>
          <w:rFonts w:eastAsia="Batang"/>
          <w:b/>
          <w:bCs/>
          <w:iCs/>
        </w:rPr>
        <w:t>2</w:t>
      </w:r>
      <w:r w:rsidR="006E082D" w:rsidRPr="00177DF4">
        <w:rPr>
          <w:rFonts w:eastAsia="Batang"/>
          <w:b/>
          <w:bCs/>
          <w:iCs/>
        </w:rPr>
        <w:t>.Предмет Договора</w:t>
      </w:r>
    </w:p>
    <w:p w:rsidR="00177DF4" w:rsidRPr="00CC75BE" w:rsidRDefault="00177DF4" w:rsidP="00621AB6">
      <w:pPr>
        <w:jc w:val="both"/>
        <w:rPr>
          <w:rFonts w:eastAsia="Batang"/>
          <w:b/>
          <w:bCs/>
          <w:iCs/>
        </w:rPr>
      </w:pPr>
    </w:p>
    <w:p w:rsidR="00C21C75" w:rsidRDefault="00053AC1" w:rsidP="00C21C75">
      <w:pPr>
        <w:pStyle w:val="2"/>
        <w:numPr>
          <w:ilvl w:val="1"/>
          <w:numId w:val="3"/>
        </w:numPr>
        <w:tabs>
          <w:tab w:val="left" w:pos="567"/>
        </w:tabs>
        <w:ind w:left="0" w:firstLine="142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</w:rPr>
        <w:t xml:space="preserve">Университет </w:t>
      </w:r>
      <w:r w:rsidRPr="00053AC1">
        <w:rPr>
          <w:rFonts w:ascii="Times New Roman" w:hAnsi="Times New Roman"/>
          <w:b w:val="0"/>
          <w:color w:val="000000"/>
        </w:rPr>
        <w:t xml:space="preserve">обязуется оказать Заказчику </w:t>
      </w:r>
      <w:r>
        <w:rPr>
          <w:rFonts w:ascii="Times New Roman" w:hAnsi="Times New Roman"/>
          <w:b w:val="0"/>
          <w:color w:val="000000"/>
        </w:rPr>
        <w:t>у</w:t>
      </w:r>
      <w:r w:rsidRPr="00053AC1">
        <w:rPr>
          <w:rFonts w:ascii="Times New Roman" w:hAnsi="Times New Roman"/>
          <w:b w:val="0"/>
          <w:color w:val="000000"/>
        </w:rPr>
        <w:t xml:space="preserve">слуги </w:t>
      </w:r>
      <w:r w:rsidRPr="00857483">
        <w:rPr>
          <w:rFonts w:ascii="Times New Roman" w:hAnsi="Times New Roman"/>
          <w:b w:val="0"/>
        </w:rPr>
        <w:t>по обучению различным видам танца</w:t>
      </w:r>
      <w:r w:rsidRPr="00053AC1">
        <w:rPr>
          <w:rFonts w:ascii="Times New Roman" w:hAnsi="Times New Roman"/>
          <w:b w:val="0"/>
          <w:color w:val="000000"/>
        </w:rPr>
        <w:t xml:space="preserve">, а Заказчик обязуется оплатить эти </w:t>
      </w:r>
      <w:r>
        <w:rPr>
          <w:rFonts w:ascii="Times New Roman" w:hAnsi="Times New Roman"/>
          <w:b w:val="0"/>
          <w:color w:val="000000"/>
        </w:rPr>
        <w:t>у</w:t>
      </w:r>
      <w:r w:rsidRPr="00053AC1">
        <w:rPr>
          <w:rFonts w:ascii="Times New Roman" w:hAnsi="Times New Roman"/>
          <w:b w:val="0"/>
          <w:color w:val="000000"/>
        </w:rPr>
        <w:t xml:space="preserve">слуги. </w:t>
      </w:r>
    </w:p>
    <w:p w:rsidR="006E082D" w:rsidRPr="00857483" w:rsidRDefault="00053AC1" w:rsidP="00C21C75">
      <w:pPr>
        <w:pStyle w:val="2"/>
        <w:numPr>
          <w:ilvl w:val="1"/>
          <w:numId w:val="3"/>
        </w:numPr>
        <w:tabs>
          <w:tab w:val="left" w:pos="567"/>
        </w:tabs>
        <w:ind w:left="0" w:firstLine="14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000000"/>
        </w:rPr>
        <w:t xml:space="preserve">Университет </w:t>
      </w:r>
      <w:r w:rsidRPr="00053AC1">
        <w:rPr>
          <w:rFonts w:ascii="Times New Roman" w:hAnsi="Times New Roman"/>
          <w:b w:val="0"/>
          <w:color w:val="000000"/>
        </w:rPr>
        <w:t xml:space="preserve">вправе привлекать к оказанию </w:t>
      </w:r>
      <w:r>
        <w:rPr>
          <w:rFonts w:ascii="Times New Roman" w:hAnsi="Times New Roman"/>
          <w:b w:val="0"/>
          <w:color w:val="000000"/>
        </w:rPr>
        <w:t>у</w:t>
      </w:r>
      <w:r w:rsidRPr="00053AC1">
        <w:rPr>
          <w:rFonts w:ascii="Times New Roman" w:hAnsi="Times New Roman"/>
          <w:b w:val="0"/>
          <w:color w:val="000000"/>
        </w:rPr>
        <w:t>слуг третьих лиц без предварительного п</w:t>
      </w:r>
      <w:r w:rsidRPr="00053AC1">
        <w:rPr>
          <w:rFonts w:ascii="Times New Roman" w:hAnsi="Times New Roman"/>
          <w:b w:val="0"/>
          <w:color w:val="000000"/>
        </w:rPr>
        <w:t>о</w:t>
      </w:r>
      <w:r w:rsidRPr="00053AC1">
        <w:rPr>
          <w:rFonts w:ascii="Times New Roman" w:hAnsi="Times New Roman"/>
          <w:b w:val="0"/>
          <w:color w:val="000000"/>
        </w:rPr>
        <w:t xml:space="preserve">лучения на то согласия Заказчика. </w:t>
      </w:r>
    </w:p>
    <w:p w:rsidR="00053AC1" w:rsidRDefault="00857483" w:rsidP="00621AB6">
      <w:pPr>
        <w:pStyle w:val="a3"/>
        <w:ind w:firstLine="0"/>
        <w:jc w:val="both"/>
        <w:rPr>
          <w:rFonts w:ascii="Times New Roman" w:eastAsia="Times New Roman" w:hAnsi="Times New Roman"/>
          <w:b w:val="0"/>
          <w:shd w:val="clear" w:color="auto" w:fill="FFFFFF"/>
        </w:rPr>
      </w:pPr>
      <w:r w:rsidRPr="00857483">
        <w:rPr>
          <w:rFonts w:ascii="Times New Roman" w:eastAsia="Times New Roman" w:hAnsi="Times New Roman"/>
          <w:b w:val="0"/>
          <w:shd w:val="clear" w:color="auto" w:fill="FFFFFF"/>
        </w:rPr>
        <w:t>1.</w:t>
      </w:r>
      <w:r w:rsidR="00C21C75">
        <w:rPr>
          <w:rFonts w:ascii="Times New Roman" w:eastAsia="Times New Roman" w:hAnsi="Times New Roman"/>
          <w:b w:val="0"/>
          <w:shd w:val="clear" w:color="auto" w:fill="FFFFFF"/>
        </w:rPr>
        <w:t>3</w:t>
      </w:r>
      <w:r w:rsidRPr="00857483">
        <w:rPr>
          <w:rFonts w:ascii="Times New Roman" w:eastAsia="Times New Roman" w:hAnsi="Times New Roman"/>
          <w:b w:val="0"/>
          <w:shd w:val="clear" w:color="auto" w:fill="FFFFFF"/>
        </w:rPr>
        <w:t xml:space="preserve">. Перечень видов Услуг, стоимость, сроки и места их проведения указаны </w:t>
      </w:r>
      <w:r w:rsidR="00053AC1">
        <w:rPr>
          <w:rFonts w:ascii="Times New Roman" w:eastAsia="Times New Roman" w:hAnsi="Times New Roman"/>
          <w:b w:val="0"/>
          <w:shd w:val="clear" w:color="auto" w:fill="FFFFFF"/>
        </w:rPr>
        <w:t>в Прейскура</w:t>
      </w:r>
      <w:r w:rsidR="00053AC1">
        <w:rPr>
          <w:rFonts w:ascii="Times New Roman" w:eastAsia="Times New Roman" w:hAnsi="Times New Roman"/>
          <w:b w:val="0"/>
          <w:shd w:val="clear" w:color="auto" w:fill="FFFFFF"/>
        </w:rPr>
        <w:t>н</w:t>
      </w:r>
      <w:r w:rsidR="00053AC1">
        <w:rPr>
          <w:rFonts w:ascii="Times New Roman" w:eastAsia="Times New Roman" w:hAnsi="Times New Roman"/>
          <w:b w:val="0"/>
          <w:shd w:val="clear" w:color="auto" w:fill="FFFFFF"/>
        </w:rPr>
        <w:t xml:space="preserve">те, </w:t>
      </w:r>
      <w:r w:rsidR="00C831BD">
        <w:rPr>
          <w:rFonts w:ascii="Times New Roman" w:eastAsia="Times New Roman" w:hAnsi="Times New Roman"/>
          <w:b w:val="0"/>
          <w:shd w:val="clear" w:color="auto" w:fill="FFFFFF"/>
        </w:rPr>
        <w:t xml:space="preserve">утвержденном </w:t>
      </w:r>
      <w:r w:rsidR="00053AC1">
        <w:rPr>
          <w:rFonts w:ascii="Times New Roman" w:eastAsia="Times New Roman" w:hAnsi="Times New Roman"/>
          <w:b w:val="0"/>
          <w:shd w:val="clear" w:color="auto" w:fill="FFFFFF"/>
        </w:rPr>
        <w:t>Университет</w:t>
      </w:r>
      <w:r w:rsidR="00C831BD">
        <w:rPr>
          <w:rFonts w:ascii="Times New Roman" w:eastAsia="Times New Roman" w:hAnsi="Times New Roman"/>
          <w:b w:val="0"/>
          <w:shd w:val="clear" w:color="auto" w:fill="FFFFFF"/>
        </w:rPr>
        <w:t>ом</w:t>
      </w:r>
      <w:r w:rsidRPr="00857483">
        <w:rPr>
          <w:rFonts w:ascii="Times New Roman" w:eastAsia="Times New Roman" w:hAnsi="Times New Roman"/>
          <w:b w:val="0"/>
          <w:shd w:val="clear" w:color="auto" w:fill="FFFFFF"/>
        </w:rPr>
        <w:t>.</w:t>
      </w:r>
    </w:p>
    <w:p w:rsidR="004D7F67" w:rsidRDefault="00857483" w:rsidP="00621AB6">
      <w:pPr>
        <w:pStyle w:val="a3"/>
        <w:ind w:firstLine="0"/>
        <w:jc w:val="both"/>
        <w:rPr>
          <w:rFonts w:ascii="Times New Roman" w:hAnsi="Times New Roman"/>
          <w:b w:val="0"/>
        </w:rPr>
      </w:pPr>
      <w:r w:rsidRPr="00857483">
        <w:rPr>
          <w:rFonts w:ascii="Times New Roman" w:eastAsia="Times New Roman" w:hAnsi="Times New Roman"/>
          <w:b w:val="0"/>
          <w:shd w:val="clear" w:color="auto" w:fill="FFFFFF"/>
        </w:rPr>
        <w:lastRenderedPageBreak/>
        <w:t>1.</w:t>
      </w:r>
      <w:r w:rsidR="00C21C75">
        <w:rPr>
          <w:rFonts w:ascii="Times New Roman" w:eastAsia="Times New Roman" w:hAnsi="Times New Roman"/>
          <w:b w:val="0"/>
          <w:shd w:val="clear" w:color="auto" w:fill="FFFFFF"/>
        </w:rPr>
        <w:t>4</w:t>
      </w:r>
      <w:r w:rsidRPr="00857483">
        <w:rPr>
          <w:rFonts w:ascii="Times New Roman" w:eastAsia="Times New Roman" w:hAnsi="Times New Roman"/>
          <w:b w:val="0"/>
          <w:shd w:val="clear" w:color="auto" w:fill="FFFFFF"/>
        </w:rPr>
        <w:t xml:space="preserve">. </w:t>
      </w:r>
      <w:r w:rsidR="00603951" w:rsidRPr="00603951">
        <w:rPr>
          <w:rFonts w:ascii="Times New Roman" w:hAnsi="Times New Roman"/>
          <w:b w:val="0"/>
        </w:rPr>
        <w:t>Местом проведения занятий явля</w:t>
      </w:r>
      <w:r w:rsidR="00603951">
        <w:rPr>
          <w:rFonts w:ascii="Times New Roman" w:hAnsi="Times New Roman"/>
          <w:b w:val="0"/>
        </w:rPr>
        <w:t>е</w:t>
      </w:r>
      <w:r w:rsidR="00603951" w:rsidRPr="00603951">
        <w:rPr>
          <w:rFonts w:ascii="Times New Roman" w:hAnsi="Times New Roman"/>
          <w:b w:val="0"/>
        </w:rPr>
        <w:t>тся</w:t>
      </w:r>
      <w:r w:rsidR="00603951">
        <w:rPr>
          <w:rFonts w:ascii="Times New Roman" w:hAnsi="Times New Roman"/>
          <w:b w:val="0"/>
        </w:rPr>
        <w:t xml:space="preserve"> Центр досуга и тво</w:t>
      </w:r>
      <w:r w:rsidR="00603951">
        <w:rPr>
          <w:rFonts w:ascii="Times New Roman" w:hAnsi="Times New Roman"/>
          <w:b w:val="0"/>
        </w:rPr>
        <w:t>р</w:t>
      </w:r>
      <w:r w:rsidR="00603951">
        <w:rPr>
          <w:rFonts w:ascii="Times New Roman" w:hAnsi="Times New Roman"/>
          <w:b w:val="0"/>
        </w:rPr>
        <w:t>чества Университе</w:t>
      </w:r>
      <w:r w:rsidR="007C423A">
        <w:rPr>
          <w:rFonts w:ascii="Times New Roman" w:hAnsi="Times New Roman"/>
          <w:b w:val="0"/>
        </w:rPr>
        <w:t>т</w:t>
      </w:r>
      <w:r w:rsidR="00603951">
        <w:rPr>
          <w:rFonts w:ascii="Times New Roman" w:hAnsi="Times New Roman"/>
          <w:b w:val="0"/>
        </w:rPr>
        <w:t xml:space="preserve">а по адресу: </w:t>
      </w:r>
      <w:proofErr w:type="gramStart"/>
      <w:r w:rsidR="00603951">
        <w:rPr>
          <w:rFonts w:ascii="Times New Roman" w:hAnsi="Times New Roman"/>
          <w:b w:val="0"/>
        </w:rPr>
        <w:t>г</w:t>
      </w:r>
      <w:proofErr w:type="gramEnd"/>
      <w:r w:rsidR="00603951">
        <w:rPr>
          <w:rFonts w:ascii="Times New Roman" w:hAnsi="Times New Roman"/>
          <w:b w:val="0"/>
        </w:rPr>
        <w:t>. Нальчик, пр. Ленина, 1 в, корпус № __.</w:t>
      </w:r>
      <w:r w:rsidR="00603951" w:rsidRPr="00603951">
        <w:rPr>
          <w:rFonts w:ascii="Times New Roman" w:hAnsi="Times New Roman"/>
          <w:b w:val="0"/>
        </w:rPr>
        <w:t xml:space="preserve"> </w:t>
      </w:r>
    </w:p>
    <w:p w:rsidR="00FD04B6" w:rsidRPr="00053AC1" w:rsidRDefault="004D7F67" w:rsidP="00053AC1">
      <w:pPr>
        <w:pStyle w:val="a3"/>
        <w:ind w:firstLine="0"/>
        <w:jc w:val="center"/>
        <w:rPr>
          <w:rFonts w:ascii="Times New Roman" w:hAnsi="Times New Roman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177DF4" w:rsidRPr="00053AC1">
        <w:rPr>
          <w:rFonts w:ascii="Times New Roman" w:hAnsi="Times New Roman"/>
        </w:rPr>
        <w:t>2</w:t>
      </w:r>
      <w:r w:rsidR="00FD04B6" w:rsidRPr="00053AC1">
        <w:rPr>
          <w:rFonts w:ascii="Times New Roman" w:hAnsi="Times New Roman"/>
        </w:rPr>
        <w:t>.</w:t>
      </w:r>
      <w:r w:rsidR="00177DF4" w:rsidRPr="00053AC1">
        <w:rPr>
          <w:rFonts w:ascii="Times New Roman" w:hAnsi="Times New Roman"/>
        </w:rPr>
        <w:t xml:space="preserve"> Права и обязанности сторон</w:t>
      </w:r>
    </w:p>
    <w:p w:rsidR="00FE0D4B" w:rsidRPr="00FE0D4B" w:rsidRDefault="00804535" w:rsidP="00FE0D4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04535">
        <w:tab/>
      </w:r>
      <w:r w:rsidRPr="00FE0D4B">
        <w:rPr>
          <w:rFonts w:ascii="Times New Roman" w:hAnsi="Times New Roman" w:cs="Times New Roman"/>
        </w:rPr>
        <w:t xml:space="preserve">2.1. </w:t>
      </w:r>
      <w:r w:rsidR="00177DF4" w:rsidRPr="00FE0D4B">
        <w:rPr>
          <w:rFonts w:ascii="Times New Roman" w:hAnsi="Times New Roman" w:cs="Times New Roman"/>
        </w:rPr>
        <w:t>Университет</w:t>
      </w:r>
      <w:r w:rsidR="00FD04B6" w:rsidRPr="00FE0D4B">
        <w:rPr>
          <w:rFonts w:ascii="Times New Roman" w:hAnsi="Times New Roman" w:cs="Times New Roman"/>
        </w:rPr>
        <w:t xml:space="preserve"> обязуется</w:t>
      </w:r>
      <w:r w:rsidRPr="00FE0D4B">
        <w:rPr>
          <w:rFonts w:ascii="Times New Roman" w:hAnsi="Times New Roman" w:cs="Times New Roman"/>
        </w:rPr>
        <w:t>:</w:t>
      </w:r>
      <w:r w:rsidR="00FE0D4B" w:rsidRPr="00FE0D4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E0D4B" w:rsidRPr="00FE0D4B" w:rsidRDefault="00FE0D4B" w:rsidP="00F558D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E0D4B">
        <w:rPr>
          <w:rFonts w:ascii="Times New Roman" w:hAnsi="Times New Roman" w:cs="Times New Roman"/>
          <w:color w:val="auto"/>
        </w:rPr>
        <w:t>-обеспечить для проведения занятий помещения, соответствующие санитарным и гигиенич</w:t>
      </w:r>
      <w:r w:rsidRPr="00FE0D4B">
        <w:rPr>
          <w:rFonts w:ascii="Times New Roman" w:hAnsi="Times New Roman" w:cs="Times New Roman"/>
          <w:color w:val="auto"/>
        </w:rPr>
        <w:t>е</w:t>
      </w:r>
      <w:r w:rsidRPr="00FE0D4B">
        <w:rPr>
          <w:rFonts w:ascii="Times New Roman" w:hAnsi="Times New Roman" w:cs="Times New Roman"/>
          <w:color w:val="auto"/>
        </w:rPr>
        <w:t>ским требованиям, а также оснащение, соответствующее обязательным нормам и пр</w:t>
      </w:r>
      <w:r w:rsidRPr="00FE0D4B">
        <w:rPr>
          <w:rFonts w:ascii="Times New Roman" w:hAnsi="Times New Roman" w:cs="Times New Roman"/>
          <w:color w:val="auto"/>
        </w:rPr>
        <w:t>а</w:t>
      </w:r>
      <w:r w:rsidRPr="00FE0D4B">
        <w:rPr>
          <w:rFonts w:ascii="Times New Roman" w:hAnsi="Times New Roman" w:cs="Times New Roman"/>
          <w:color w:val="auto"/>
        </w:rPr>
        <w:t xml:space="preserve">вилам. </w:t>
      </w:r>
    </w:p>
    <w:p w:rsidR="00D36644" w:rsidRPr="00FD623C" w:rsidRDefault="00FE0D4B" w:rsidP="00D36644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FE0D4B">
        <w:t xml:space="preserve">-ознакомить Заказчика с локальными нормативными актами </w:t>
      </w:r>
      <w:r>
        <w:t xml:space="preserve">Университета </w:t>
      </w:r>
      <w:r w:rsidRPr="00FE0D4B">
        <w:t xml:space="preserve">- правилами внутреннего распорядка, </w:t>
      </w:r>
      <w:r w:rsidR="00C831BD">
        <w:t xml:space="preserve">правилами </w:t>
      </w:r>
      <w:r w:rsidRPr="00FE0D4B">
        <w:t>по технике безопасности, и другими документами, кот</w:t>
      </w:r>
      <w:r w:rsidRPr="00FE0D4B">
        <w:t>о</w:t>
      </w:r>
      <w:r w:rsidRPr="00FE0D4B">
        <w:t>рые регулируют взаимоотношения, вытекающие из данного Д</w:t>
      </w:r>
      <w:r w:rsidRPr="00FE0D4B">
        <w:t>о</w:t>
      </w:r>
      <w:r w:rsidRPr="00FE0D4B">
        <w:t>говора.</w:t>
      </w:r>
      <w:r w:rsidR="00D36644" w:rsidRPr="00D36644">
        <w:t xml:space="preserve"> </w:t>
      </w:r>
      <w:r w:rsidR="00D36644" w:rsidRPr="001A0A7A">
        <w:t>В целях ознакомления вся необходимая информация на официальном сайте в сети Интернет по адресу: </w:t>
      </w:r>
      <w:hyperlink r:id="rId9" w:history="1">
        <w:r w:rsidR="00D36644" w:rsidRPr="001A0A7A">
          <w:rPr>
            <w:rStyle w:val="a4"/>
            <w:color w:val="auto"/>
          </w:rPr>
          <w:t>www.</w:t>
        </w:r>
      </w:hyperlink>
      <w:r w:rsidR="00D36644" w:rsidRPr="001A0A7A">
        <w:rPr>
          <w:lang w:val="en-US"/>
        </w:rPr>
        <w:t>kbgsha</w:t>
      </w:r>
      <w:r w:rsidR="00D36644" w:rsidRPr="001A0A7A">
        <w:t>.</w:t>
      </w:r>
      <w:r w:rsidR="00D36644" w:rsidRPr="001A0A7A">
        <w:rPr>
          <w:lang w:val="en-US"/>
        </w:rPr>
        <w:t>rambler</w:t>
      </w:r>
      <w:r w:rsidR="00D36644" w:rsidRPr="001A0A7A">
        <w:t>.</w:t>
      </w:r>
      <w:r w:rsidR="00D36644" w:rsidRPr="001A0A7A">
        <w:rPr>
          <w:lang w:val="en-US"/>
        </w:rPr>
        <w:t>ru</w:t>
      </w:r>
      <w:r w:rsidR="00D36644">
        <w:t>;</w:t>
      </w:r>
    </w:p>
    <w:p w:rsidR="00804535" w:rsidRPr="00804535" w:rsidRDefault="00804535" w:rsidP="00621AB6">
      <w:pPr>
        <w:jc w:val="both"/>
      </w:pPr>
      <w:r w:rsidRPr="00804535">
        <w:t xml:space="preserve">- предоставить </w:t>
      </w:r>
      <w:r w:rsidR="009975D5">
        <w:t xml:space="preserve">Заказчику </w:t>
      </w:r>
      <w:r w:rsidR="00FD04B6" w:rsidRPr="00804535">
        <w:t>расписание занятий</w:t>
      </w:r>
      <w:r w:rsidRPr="00804535">
        <w:t xml:space="preserve">; </w:t>
      </w:r>
    </w:p>
    <w:p w:rsidR="00804535" w:rsidRPr="00804535" w:rsidRDefault="00804535" w:rsidP="00621AB6">
      <w:pPr>
        <w:jc w:val="both"/>
      </w:pPr>
      <w:r w:rsidRPr="00804535">
        <w:t xml:space="preserve">- обеспечивать зал и </w:t>
      </w:r>
      <w:r w:rsidR="00C831BD">
        <w:t>специалиста,</w:t>
      </w:r>
      <w:r w:rsidR="003824D6">
        <w:t xml:space="preserve"> </w:t>
      </w:r>
      <w:r w:rsidRPr="00804535">
        <w:t>педагога в соответствии с текущим расписанием;</w:t>
      </w:r>
    </w:p>
    <w:p w:rsidR="00804535" w:rsidRPr="00804535" w:rsidRDefault="00804535" w:rsidP="00621AB6">
      <w:pPr>
        <w:jc w:val="both"/>
        <w:rPr>
          <w:rFonts w:eastAsia="Batang"/>
          <w:bCs/>
        </w:rPr>
      </w:pPr>
      <w:r w:rsidRPr="00804535">
        <w:rPr>
          <w:rFonts w:eastAsia="Batang"/>
          <w:bCs/>
        </w:rPr>
        <w:t>-</w:t>
      </w:r>
      <w:r w:rsidR="00621AB6">
        <w:rPr>
          <w:rFonts w:eastAsia="Batang"/>
          <w:bCs/>
        </w:rPr>
        <w:t xml:space="preserve"> </w:t>
      </w:r>
      <w:r w:rsidRPr="00804535">
        <w:rPr>
          <w:rFonts w:eastAsia="Batang"/>
          <w:bCs/>
        </w:rPr>
        <w:t xml:space="preserve">вовремя предоставлять </w:t>
      </w:r>
      <w:r w:rsidR="009975D5">
        <w:rPr>
          <w:rFonts w:eastAsia="Batang"/>
          <w:bCs/>
        </w:rPr>
        <w:t>Заказчик</w:t>
      </w:r>
      <w:r w:rsidRPr="00804535">
        <w:rPr>
          <w:rFonts w:eastAsia="Batang"/>
          <w:bCs/>
        </w:rPr>
        <w:t xml:space="preserve"> </w:t>
      </w:r>
      <w:proofErr w:type="gramStart"/>
      <w:r w:rsidRPr="00804535">
        <w:rPr>
          <w:rFonts w:eastAsia="Batang"/>
          <w:bCs/>
        </w:rPr>
        <w:t>у</w:t>
      </w:r>
      <w:proofErr w:type="gramEnd"/>
      <w:r w:rsidRPr="00804535">
        <w:rPr>
          <w:rFonts w:eastAsia="Batang"/>
          <w:bCs/>
        </w:rPr>
        <w:t xml:space="preserve"> </w:t>
      </w:r>
      <w:proofErr w:type="gramStart"/>
      <w:r w:rsidRPr="00804535">
        <w:rPr>
          <w:rFonts w:eastAsia="Batang"/>
          <w:bCs/>
        </w:rPr>
        <w:t>информацию</w:t>
      </w:r>
      <w:proofErr w:type="gramEnd"/>
      <w:r w:rsidRPr="00804535">
        <w:rPr>
          <w:rFonts w:eastAsia="Batang"/>
          <w:bCs/>
        </w:rPr>
        <w:t xml:space="preserve"> обо всех изменениях в распорядке р</w:t>
      </w:r>
      <w:r w:rsidRPr="00804535">
        <w:rPr>
          <w:rFonts w:eastAsia="Batang"/>
          <w:bCs/>
        </w:rPr>
        <w:t>а</w:t>
      </w:r>
      <w:r w:rsidRPr="00804535">
        <w:rPr>
          <w:rFonts w:eastAsia="Batang"/>
          <w:bCs/>
        </w:rPr>
        <w:t>боты студии, порядке оплаты и стоимости курса</w:t>
      </w:r>
      <w:r w:rsidR="00972A1C">
        <w:rPr>
          <w:rFonts w:eastAsia="Batang"/>
          <w:bCs/>
        </w:rPr>
        <w:t>;</w:t>
      </w:r>
    </w:p>
    <w:p w:rsidR="00CC75BE" w:rsidRDefault="00804535" w:rsidP="00621AB6">
      <w:pPr>
        <w:jc w:val="both"/>
        <w:rPr>
          <w:rFonts w:eastAsia="Batang"/>
          <w:bCs/>
        </w:rPr>
      </w:pPr>
      <w:r w:rsidRPr="00804535">
        <w:rPr>
          <w:rFonts w:eastAsia="Batang"/>
          <w:bCs/>
        </w:rPr>
        <w:t>-</w:t>
      </w:r>
      <w:r w:rsidR="00621AB6">
        <w:rPr>
          <w:rFonts w:eastAsia="Batang"/>
          <w:bCs/>
        </w:rPr>
        <w:t xml:space="preserve"> </w:t>
      </w:r>
      <w:proofErr w:type="gramStart"/>
      <w:r w:rsidRPr="00804535">
        <w:rPr>
          <w:rFonts w:eastAsia="Batang"/>
          <w:bCs/>
        </w:rPr>
        <w:t>предоставлять необходимые финансовые документы</w:t>
      </w:r>
      <w:proofErr w:type="gramEnd"/>
      <w:r w:rsidRPr="00804535">
        <w:rPr>
          <w:rFonts w:eastAsia="Batang"/>
          <w:bCs/>
        </w:rPr>
        <w:t xml:space="preserve">  </w:t>
      </w:r>
      <w:r w:rsidR="00972A1C">
        <w:rPr>
          <w:rFonts w:eastAsia="Batang"/>
          <w:bCs/>
        </w:rPr>
        <w:t>для внесения</w:t>
      </w:r>
      <w:r w:rsidRPr="00804535">
        <w:rPr>
          <w:rFonts w:eastAsia="Batang"/>
          <w:bCs/>
        </w:rPr>
        <w:t xml:space="preserve"> </w:t>
      </w:r>
      <w:r w:rsidR="00F558D9">
        <w:rPr>
          <w:rFonts w:eastAsia="Batang"/>
          <w:bCs/>
        </w:rPr>
        <w:t xml:space="preserve">Заказчиком </w:t>
      </w:r>
      <w:r w:rsidRPr="00804535">
        <w:rPr>
          <w:rFonts w:eastAsia="Batang"/>
          <w:bCs/>
        </w:rPr>
        <w:t>оплаты за обучение</w:t>
      </w:r>
      <w:r w:rsidR="00F558D9">
        <w:rPr>
          <w:rFonts w:eastAsia="Batang"/>
          <w:bCs/>
        </w:rPr>
        <w:t>;</w:t>
      </w:r>
    </w:p>
    <w:p w:rsidR="00804535" w:rsidRPr="00804535" w:rsidRDefault="00B651F8" w:rsidP="00621AB6">
      <w:pPr>
        <w:jc w:val="both"/>
        <w:rPr>
          <w:rFonts w:eastAsia="Batang"/>
          <w:bCs/>
        </w:rPr>
      </w:pPr>
      <w:r>
        <w:rPr>
          <w:shd w:val="clear" w:color="auto" w:fill="FFFFFF"/>
        </w:rPr>
        <w:t>-</w:t>
      </w:r>
      <w:r w:rsidR="00CC75BE">
        <w:rPr>
          <w:rFonts w:eastAsia="Batang"/>
          <w:bCs/>
        </w:rPr>
        <w:t xml:space="preserve">обеспечить пропуск </w:t>
      </w:r>
      <w:r w:rsidR="00F558D9">
        <w:rPr>
          <w:rFonts w:eastAsia="Batang"/>
          <w:bCs/>
        </w:rPr>
        <w:t xml:space="preserve">Заказчика </w:t>
      </w:r>
      <w:r w:rsidR="00CC75BE">
        <w:rPr>
          <w:rFonts w:eastAsia="Batang"/>
          <w:bCs/>
        </w:rPr>
        <w:t>в зал</w:t>
      </w:r>
      <w:r w:rsidR="00412247">
        <w:rPr>
          <w:rFonts w:eastAsia="Batang"/>
          <w:bCs/>
        </w:rPr>
        <w:t xml:space="preserve"> для занятий </w:t>
      </w:r>
      <w:r w:rsidR="00CC75BE">
        <w:rPr>
          <w:rFonts w:eastAsia="Batang"/>
          <w:bCs/>
        </w:rPr>
        <w:t>в соответствии с расписанием занятий</w:t>
      </w:r>
      <w:r w:rsidR="00804535" w:rsidRPr="00804535">
        <w:rPr>
          <w:rFonts w:eastAsia="Batang"/>
          <w:bCs/>
        </w:rPr>
        <w:t>.</w:t>
      </w:r>
    </w:p>
    <w:p w:rsidR="00804535" w:rsidRPr="001A0A7A" w:rsidRDefault="00804535" w:rsidP="00621AB6">
      <w:pPr>
        <w:ind w:firstLine="708"/>
        <w:jc w:val="both"/>
      </w:pPr>
      <w:r w:rsidRPr="001A0A7A">
        <w:t>2.</w:t>
      </w:r>
      <w:r w:rsidR="00F41278" w:rsidRPr="001A0A7A">
        <w:t>2</w:t>
      </w:r>
      <w:r w:rsidRPr="001A0A7A">
        <w:t xml:space="preserve">. </w:t>
      </w:r>
      <w:r w:rsidR="009975D5" w:rsidRPr="001A0A7A">
        <w:t>Заказчик</w:t>
      </w:r>
      <w:r w:rsidR="00C21C75">
        <w:t>/Потребитель</w:t>
      </w:r>
      <w:r w:rsidR="00FD04B6" w:rsidRPr="001A0A7A">
        <w:t xml:space="preserve"> обязуется</w:t>
      </w:r>
      <w:r w:rsidRPr="001A0A7A">
        <w:t>:</w:t>
      </w:r>
    </w:p>
    <w:p w:rsidR="00972A1C" w:rsidRPr="001A0A7A" w:rsidRDefault="00804535" w:rsidP="00621AB6">
      <w:pPr>
        <w:jc w:val="both"/>
      </w:pPr>
      <w:r w:rsidRPr="001A0A7A">
        <w:t>-</w:t>
      </w:r>
      <w:r w:rsidR="00FD04B6" w:rsidRPr="001A0A7A">
        <w:t xml:space="preserve"> </w:t>
      </w:r>
      <w:r w:rsidRPr="001A0A7A">
        <w:t>своевременно вносить плату за обучение;</w:t>
      </w:r>
      <w:r w:rsidR="00FD04B6" w:rsidRPr="001A0A7A">
        <w:t xml:space="preserve"> </w:t>
      </w:r>
    </w:p>
    <w:p w:rsidR="00F41278" w:rsidRPr="001A0A7A" w:rsidRDefault="00972A1C" w:rsidP="00F41278">
      <w:pPr>
        <w:pStyle w:val="a9"/>
        <w:shd w:val="clear" w:color="auto" w:fill="FFFFFF"/>
        <w:spacing w:before="0" w:beforeAutospacing="0" w:after="0" w:afterAutospacing="0"/>
        <w:jc w:val="both"/>
      </w:pPr>
      <w:r w:rsidRPr="001A0A7A">
        <w:rPr>
          <w:rFonts w:eastAsia="Batang"/>
          <w:bCs/>
        </w:rPr>
        <w:t>-</w:t>
      </w:r>
      <w:r w:rsidR="00621AB6" w:rsidRPr="001A0A7A">
        <w:rPr>
          <w:rFonts w:eastAsia="Batang"/>
          <w:bCs/>
        </w:rPr>
        <w:t xml:space="preserve"> </w:t>
      </w:r>
      <w:r w:rsidRPr="001A0A7A">
        <w:rPr>
          <w:rFonts w:eastAsia="Batang"/>
          <w:bCs/>
        </w:rPr>
        <w:t>соблюдать дисциплину, правила техники безопасности</w:t>
      </w:r>
      <w:r w:rsidR="009975D5" w:rsidRPr="001A0A7A">
        <w:rPr>
          <w:rFonts w:eastAsia="Batang"/>
          <w:bCs/>
        </w:rPr>
        <w:t xml:space="preserve"> и </w:t>
      </w:r>
      <w:r w:rsidR="002C268E" w:rsidRPr="001A0A7A">
        <w:rPr>
          <w:rFonts w:eastAsia="Batang"/>
          <w:bCs/>
        </w:rPr>
        <w:t xml:space="preserve"> пропускной режим</w:t>
      </w:r>
      <w:r w:rsidR="00F41278" w:rsidRPr="001A0A7A">
        <w:t>, действующие в Университете</w:t>
      </w:r>
      <w:r w:rsidR="00FD623C">
        <w:t>;</w:t>
      </w:r>
      <w:r w:rsidR="00F41278" w:rsidRPr="001A0A7A">
        <w:t xml:space="preserve"> </w:t>
      </w:r>
    </w:p>
    <w:p w:rsidR="00972A1C" w:rsidRPr="001A0A7A" w:rsidRDefault="00972A1C" w:rsidP="00621AB6">
      <w:pPr>
        <w:jc w:val="both"/>
        <w:rPr>
          <w:rFonts w:eastAsia="Batang"/>
          <w:bCs/>
        </w:rPr>
      </w:pPr>
      <w:r w:rsidRPr="001A0A7A">
        <w:rPr>
          <w:rFonts w:eastAsia="Batang"/>
          <w:bCs/>
        </w:rPr>
        <w:t>-</w:t>
      </w:r>
      <w:r w:rsidR="00621AB6" w:rsidRPr="001A0A7A">
        <w:rPr>
          <w:rFonts w:eastAsia="Batang"/>
          <w:bCs/>
        </w:rPr>
        <w:t xml:space="preserve"> </w:t>
      </w:r>
      <w:r w:rsidRPr="001A0A7A">
        <w:rPr>
          <w:rFonts w:eastAsia="Batang"/>
          <w:bCs/>
        </w:rPr>
        <w:t>выполнять все требования и условия Договора.</w:t>
      </w:r>
    </w:p>
    <w:p w:rsidR="00972A1C" w:rsidRPr="001A0A7A" w:rsidRDefault="00972A1C" w:rsidP="00621AB6">
      <w:pPr>
        <w:jc w:val="both"/>
        <w:rPr>
          <w:rFonts w:eastAsia="Batang"/>
          <w:bCs/>
        </w:rPr>
      </w:pPr>
      <w:r w:rsidRPr="001A0A7A">
        <w:rPr>
          <w:rFonts w:eastAsia="Batang"/>
          <w:bCs/>
        </w:rPr>
        <w:t>-</w:t>
      </w:r>
      <w:r w:rsidR="00621AB6" w:rsidRPr="001A0A7A">
        <w:rPr>
          <w:rFonts w:eastAsia="Batang"/>
          <w:bCs/>
        </w:rPr>
        <w:t xml:space="preserve"> </w:t>
      </w:r>
      <w:r w:rsidRPr="001A0A7A">
        <w:rPr>
          <w:rFonts w:eastAsia="Batang"/>
          <w:bCs/>
        </w:rPr>
        <w:t xml:space="preserve">возместить </w:t>
      </w:r>
      <w:r w:rsidR="009975D5" w:rsidRPr="001A0A7A">
        <w:rPr>
          <w:rFonts w:eastAsia="Batang"/>
          <w:bCs/>
        </w:rPr>
        <w:t xml:space="preserve">Университету </w:t>
      </w:r>
      <w:r w:rsidRPr="001A0A7A">
        <w:rPr>
          <w:rFonts w:eastAsia="Batang"/>
          <w:bCs/>
        </w:rPr>
        <w:t>ущерб, причиненный по его вине;</w:t>
      </w:r>
    </w:p>
    <w:p w:rsidR="00815EF7" w:rsidRPr="001A0A7A" w:rsidRDefault="00972A1C" w:rsidP="00412247">
      <w:pPr>
        <w:pStyle w:val="a9"/>
        <w:shd w:val="clear" w:color="auto" w:fill="FFFFFF"/>
        <w:spacing w:before="0" w:beforeAutospacing="0" w:after="0" w:afterAutospacing="0"/>
        <w:jc w:val="both"/>
      </w:pPr>
      <w:r w:rsidRPr="001A0A7A">
        <w:rPr>
          <w:rFonts w:eastAsia="Batang"/>
          <w:bCs/>
        </w:rPr>
        <w:t>-</w:t>
      </w:r>
      <w:r w:rsidR="00621AB6" w:rsidRPr="001A0A7A">
        <w:rPr>
          <w:rFonts w:eastAsia="Batang"/>
          <w:bCs/>
        </w:rPr>
        <w:t xml:space="preserve"> </w:t>
      </w:r>
      <w:r w:rsidRPr="001A0A7A">
        <w:rPr>
          <w:rFonts w:eastAsia="Batang"/>
          <w:bCs/>
        </w:rPr>
        <w:t xml:space="preserve">во время занятий и на территории </w:t>
      </w:r>
      <w:r w:rsidR="009975D5" w:rsidRPr="001A0A7A">
        <w:rPr>
          <w:rFonts w:eastAsia="Batang"/>
          <w:bCs/>
        </w:rPr>
        <w:t xml:space="preserve">Университета </w:t>
      </w:r>
      <w:r w:rsidR="00815EF7" w:rsidRPr="001A0A7A">
        <w:t xml:space="preserve">строго следовать указаниям </w:t>
      </w:r>
      <w:r w:rsidR="00412247">
        <w:t>специалист</w:t>
      </w:r>
      <w:r w:rsidR="00815EF7" w:rsidRPr="001A0A7A">
        <w:t>а, педагога соблюдать рекомендации о продолжительности и интенсивности з</w:t>
      </w:r>
      <w:r w:rsidR="00815EF7" w:rsidRPr="001A0A7A">
        <w:t>а</w:t>
      </w:r>
      <w:r w:rsidR="00815EF7" w:rsidRPr="001A0A7A">
        <w:t>нятий</w:t>
      </w:r>
      <w:r w:rsidR="00FD623C">
        <w:t>;</w:t>
      </w:r>
    </w:p>
    <w:p w:rsidR="00815EF7" w:rsidRPr="001A0A7A" w:rsidRDefault="00815EF7" w:rsidP="00412247">
      <w:pPr>
        <w:pStyle w:val="a9"/>
        <w:shd w:val="clear" w:color="auto" w:fill="FFFFFF"/>
        <w:spacing w:before="0" w:beforeAutospacing="0" w:after="0" w:afterAutospacing="0"/>
        <w:jc w:val="both"/>
      </w:pPr>
      <w:r w:rsidRPr="001A0A7A">
        <w:t> - самостоятельно и ответственно контролировать свое собственное здоровье и не ставить под угрозу здоровье окружающих. При наличии хронических, инфекционных, кожных заболев</w:t>
      </w:r>
      <w:r w:rsidRPr="001A0A7A">
        <w:t>а</w:t>
      </w:r>
      <w:r w:rsidRPr="001A0A7A">
        <w:t>ний, а также болезней внутренних органов воздержаться от посещения занятий</w:t>
      </w:r>
      <w:r w:rsidR="00FD623C">
        <w:t>;</w:t>
      </w:r>
    </w:p>
    <w:p w:rsidR="00FD623C" w:rsidRDefault="00972A1C" w:rsidP="00621AB6">
      <w:pPr>
        <w:jc w:val="both"/>
        <w:rPr>
          <w:rFonts w:eastAsia="Batang"/>
          <w:bCs/>
        </w:rPr>
      </w:pPr>
      <w:r w:rsidRPr="001A0A7A">
        <w:rPr>
          <w:rFonts w:eastAsia="Batang"/>
          <w:bCs/>
        </w:rPr>
        <w:t>-</w:t>
      </w:r>
      <w:r w:rsidR="00621AB6" w:rsidRPr="001A0A7A">
        <w:rPr>
          <w:rFonts w:eastAsia="Batang"/>
          <w:bCs/>
        </w:rPr>
        <w:t xml:space="preserve"> </w:t>
      </w:r>
      <w:r w:rsidRPr="001A0A7A">
        <w:rPr>
          <w:rFonts w:eastAsia="Batang"/>
          <w:bCs/>
        </w:rPr>
        <w:t>бережно относиться к оборудованию и инвентарю</w:t>
      </w:r>
      <w:r w:rsidR="00F41278" w:rsidRPr="001A0A7A">
        <w:rPr>
          <w:rFonts w:eastAsia="Batang"/>
          <w:bCs/>
        </w:rPr>
        <w:t xml:space="preserve"> </w:t>
      </w:r>
      <w:r w:rsidR="009975D5" w:rsidRPr="001A0A7A">
        <w:rPr>
          <w:rFonts w:eastAsia="Batang"/>
          <w:bCs/>
        </w:rPr>
        <w:t>Университета</w:t>
      </w:r>
      <w:r w:rsidR="00FD623C">
        <w:rPr>
          <w:rFonts w:eastAsia="Batang"/>
          <w:bCs/>
        </w:rPr>
        <w:t>;</w:t>
      </w:r>
    </w:p>
    <w:p w:rsidR="00972A1C" w:rsidRPr="001A0A7A" w:rsidRDefault="00FD623C" w:rsidP="00621AB6">
      <w:pPr>
        <w:jc w:val="both"/>
        <w:rPr>
          <w:rFonts w:eastAsia="Batang"/>
          <w:bCs/>
        </w:rPr>
      </w:pPr>
      <w:r>
        <w:rPr>
          <w:rFonts w:eastAsia="Batang"/>
          <w:bCs/>
        </w:rPr>
        <w:t>- не передавать абонемент третьим лицам</w:t>
      </w:r>
      <w:r w:rsidR="00972A1C" w:rsidRPr="001A0A7A">
        <w:rPr>
          <w:rFonts w:eastAsia="Batang"/>
          <w:bCs/>
        </w:rPr>
        <w:t>.</w:t>
      </w:r>
    </w:p>
    <w:p w:rsidR="00804535" w:rsidRPr="001A0A7A" w:rsidRDefault="00804535" w:rsidP="00621AB6">
      <w:pPr>
        <w:ind w:firstLine="708"/>
        <w:jc w:val="both"/>
      </w:pPr>
      <w:r w:rsidRPr="001A0A7A">
        <w:t>2.</w:t>
      </w:r>
      <w:r w:rsidR="00F41278" w:rsidRPr="001A0A7A">
        <w:t>3</w:t>
      </w:r>
      <w:r w:rsidRPr="001A0A7A">
        <w:t>. Университет вправе:</w:t>
      </w:r>
    </w:p>
    <w:p w:rsidR="00EB65FC" w:rsidRDefault="00804535" w:rsidP="00621AB6">
      <w:pPr>
        <w:jc w:val="both"/>
        <w:rPr>
          <w:shd w:val="clear" w:color="auto" w:fill="FFFFFF"/>
        </w:rPr>
      </w:pPr>
      <w:r w:rsidRPr="001A0A7A">
        <w:t>-вносить изменения в расписание занятий, поставив</w:t>
      </w:r>
      <w:r w:rsidR="009975D5" w:rsidRPr="001A0A7A">
        <w:t xml:space="preserve"> Заказчика </w:t>
      </w:r>
      <w:r w:rsidRPr="001A0A7A">
        <w:t xml:space="preserve"> </w:t>
      </w:r>
      <w:r w:rsidR="00412247" w:rsidRPr="00412247">
        <w:rPr>
          <w:shd w:val="clear" w:color="auto" w:fill="FFFFFF"/>
        </w:rPr>
        <w:t>о внесенных изменениях и д</w:t>
      </w:r>
      <w:r w:rsidR="00412247" w:rsidRPr="00412247">
        <w:rPr>
          <w:shd w:val="clear" w:color="auto" w:fill="FFFFFF"/>
        </w:rPr>
        <w:t>о</w:t>
      </w:r>
      <w:r w:rsidR="00412247" w:rsidRPr="00412247">
        <w:rPr>
          <w:shd w:val="clear" w:color="auto" w:fill="FFFFFF"/>
        </w:rPr>
        <w:t>полнен</w:t>
      </w:r>
      <w:r w:rsidR="00412247" w:rsidRPr="00412247">
        <w:rPr>
          <w:shd w:val="clear" w:color="auto" w:fill="FFFFFF"/>
        </w:rPr>
        <w:t>и</w:t>
      </w:r>
      <w:r w:rsidR="00412247" w:rsidRPr="00412247">
        <w:rPr>
          <w:shd w:val="clear" w:color="auto" w:fill="FFFFFF"/>
        </w:rPr>
        <w:t>ях (путём: звонка и/или смс-информирования, и/или опубликования на официальном сайте</w:t>
      </w:r>
      <w:r w:rsidR="00412247">
        <w:rPr>
          <w:shd w:val="clear" w:color="auto" w:fill="FFFFFF"/>
        </w:rPr>
        <w:t>)</w:t>
      </w:r>
      <w:r w:rsidR="00EB65FC">
        <w:rPr>
          <w:shd w:val="clear" w:color="auto" w:fill="FFFFFF"/>
        </w:rPr>
        <w:t>;</w:t>
      </w:r>
    </w:p>
    <w:p w:rsidR="009975D5" w:rsidRPr="001A0A7A" w:rsidRDefault="00FD04B6" w:rsidP="00621AB6">
      <w:pPr>
        <w:jc w:val="both"/>
      </w:pPr>
      <w:r w:rsidRPr="001A0A7A">
        <w:t xml:space="preserve"> </w:t>
      </w:r>
      <w:r w:rsidR="00804535" w:rsidRPr="001A0A7A">
        <w:t xml:space="preserve">- </w:t>
      </w:r>
      <w:r w:rsidRPr="001A0A7A">
        <w:t xml:space="preserve">заменить </w:t>
      </w:r>
      <w:r w:rsidR="00EB65FC">
        <w:t>специалиста,</w:t>
      </w:r>
      <w:r w:rsidR="00C21C75">
        <w:t xml:space="preserve"> </w:t>
      </w:r>
      <w:r w:rsidRPr="001A0A7A">
        <w:t xml:space="preserve">педагога без уведомления </w:t>
      </w:r>
      <w:r w:rsidR="009975D5" w:rsidRPr="001A0A7A">
        <w:t>Заказчика;</w:t>
      </w:r>
    </w:p>
    <w:p w:rsidR="00A638E1" w:rsidRPr="001A0A7A" w:rsidRDefault="00804535" w:rsidP="00621AB6">
      <w:pPr>
        <w:jc w:val="both"/>
      </w:pPr>
      <w:r w:rsidRPr="001A0A7A">
        <w:t xml:space="preserve">- </w:t>
      </w:r>
      <w:r w:rsidR="00A638E1" w:rsidRPr="001A0A7A">
        <w:t>изменять условия настоящего Договора в одностороннем порядке;</w:t>
      </w:r>
    </w:p>
    <w:p w:rsidR="00FD04B6" w:rsidRDefault="00A638E1" w:rsidP="00621AB6">
      <w:pPr>
        <w:jc w:val="both"/>
      </w:pPr>
      <w:r w:rsidRPr="001A0A7A">
        <w:rPr>
          <w:sz w:val="23"/>
          <w:szCs w:val="23"/>
        </w:rPr>
        <w:t>-</w:t>
      </w:r>
      <w:r w:rsidR="00FD04B6" w:rsidRPr="001A0A7A">
        <w:t xml:space="preserve">расторгнуть договор </w:t>
      </w:r>
      <w:proofErr w:type="gramStart"/>
      <w:r w:rsidR="00FD04B6" w:rsidRPr="001A0A7A">
        <w:t xml:space="preserve">с </w:t>
      </w:r>
      <w:r w:rsidR="009975D5" w:rsidRPr="001A0A7A">
        <w:t xml:space="preserve">Заказчиком </w:t>
      </w:r>
      <w:r w:rsidR="00FD04B6" w:rsidRPr="001A0A7A">
        <w:t>без объяснения причины с возвращением оплаты за неи</w:t>
      </w:r>
      <w:r w:rsidR="00FD04B6" w:rsidRPr="001A0A7A">
        <w:t>с</w:t>
      </w:r>
      <w:r w:rsidR="00FD04B6" w:rsidRPr="001A0A7A">
        <w:t>пользованное по Договору</w:t>
      </w:r>
      <w:proofErr w:type="gramEnd"/>
      <w:r w:rsidR="00FD04B6" w:rsidRPr="001A0A7A">
        <w:t xml:space="preserve"> время.</w:t>
      </w:r>
    </w:p>
    <w:p w:rsidR="00C21C75" w:rsidRDefault="00C21C75" w:rsidP="00621AB6">
      <w:pPr>
        <w:jc w:val="both"/>
      </w:pPr>
      <w:r>
        <w:tab/>
        <w:t>2.4.Заказчик/Потребитель вправе:</w:t>
      </w:r>
    </w:p>
    <w:p w:rsidR="006002F4" w:rsidRPr="006002F4" w:rsidRDefault="00C21C75" w:rsidP="00621AB6">
      <w:pPr>
        <w:jc w:val="both"/>
        <w:rPr>
          <w:shd w:val="clear" w:color="auto" w:fill="F7F7F7"/>
        </w:rPr>
      </w:pPr>
      <w:r>
        <w:t>-</w:t>
      </w:r>
      <w:r w:rsidRPr="00C21C75">
        <w:rPr>
          <w:rFonts w:ascii="proxima" w:hAnsi="proxima"/>
          <w:color w:val="555555"/>
          <w:sz w:val="19"/>
          <w:szCs w:val="19"/>
          <w:shd w:val="clear" w:color="auto" w:fill="FFFFFF"/>
        </w:rPr>
        <w:t xml:space="preserve"> </w:t>
      </w:r>
      <w:r w:rsidR="006002F4" w:rsidRPr="006002F4">
        <w:rPr>
          <w:shd w:val="clear" w:color="auto" w:fill="FFFFFF"/>
        </w:rPr>
        <w:t>т</w:t>
      </w:r>
      <w:r w:rsidR="006002F4" w:rsidRPr="006002F4">
        <w:rPr>
          <w:shd w:val="clear" w:color="auto" w:fill="F7F7F7"/>
        </w:rPr>
        <w:t xml:space="preserve">ребовать от </w:t>
      </w:r>
      <w:r w:rsidR="00D36644">
        <w:rPr>
          <w:shd w:val="clear" w:color="auto" w:fill="F7F7F7"/>
        </w:rPr>
        <w:t xml:space="preserve">Университета </w:t>
      </w:r>
      <w:r w:rsidR="006002F4" w:rsidRPr="006002F4">
        <w:rPr>
          <w:shd w:val="clear" w:color="auto" w:fill="F7F7F7"/>
        </w:rPr>
        <w:t>предоставления качественных услуг в соответствии с условиями н</w:t>
      </w:r>
      <w:r w:rsidR="006002F4" w:rsidRPr="006002F4">
        <w:rPr>
          <w:shd w:val="clear" w:color="auto" w:fill="F7F7F7"/>
        </w:rPr>
        <w:t>а</w:t>
      </w:r>
      <w:r w:rsidR="006002F4" w:rsidRPr="006002F4">
        <w:rPr>
          <w:shd w:val="clear" w:color="auto" w:fill="F7F7F7"/>
        </w:rPr>
        <w:t>стоящего договора-оферты</w:t>
      </w:r>
      <w:r w:rsidR="006002F4">
        <w:rPr>
          <w:shd w:val="clear" w:color="auto" w:fill="F7F7F7"/>
        </w:rPr>
        <w:t>;</w:t>
      </w:r>
    </w:p>
    <w:p w:rsidR="006002F4" w:rsidRPr="006002F4" w:rsidRDefault="006002F4" w:rsidP="006002F4">
      <w:pPr>
        <w:shd w:val="clear" w:color="auto" w:fill="FFFFFF"/>
        <w:jc w:val="both"/>
      </w:pPr>
      <w:r w:rsidRPr="006002F4">
        <w:rPr>
          <w:shd w:val="clear" w:color="auto" w:fill="FFFFFF"/>
        </w:rPr>
        <w:t>-</w:t>
      </w:r>
      <w:r w:rsidRPr="006002F4">
        <w:t xml:space="preserve"> принимать участие в акциях, проводимых </w:t>
      </w:r>
      <w:r w:rsidR="00D36644">
        <w:t>Университетом</w:t>
      </w:r>
      <w:r w:rsidRPr="006002F4">
        <w:t>, при соблюдении указанных в</w:t>
      </w:r>
      <w:r w:rsidR="009159AC">
        <w:t xml:space="preserve"> </w:t>
      </w:r>
      <w:r w:rsidRPr="006002F4">
        <w:t>них у</w:t>
      </w:r>
      <w:r w:rsidRPr="006002F4">
        <w:t>с</w:t>
      </w:r>
      <w:r w:rsidRPr="006002F4">
        <w:t>ловий.</w:t>
      </w:r>
    </w:p>
    <w:p w:rsidR="00972A1C" w:rsidRDefault="00972A1C" w:rsidP="00621AB6">
      <w:pPr>
        <w:jc w:val="center"/>
        <w:rPr>
          <w:b/>
        </w:rPr>
      </w:pPr>
      <w:r w:rsidRPr="009975D5">
        <w:rPr>
          <w:b/>
        </w:rPr>
        <w:t>3</w:t>
      </w:r>
      <w:r w:rsidR="00FD04B6" w:rsidRPr="009975D5">
        <w:rPr>
          <w:b/>
        </w:rPr>
        <w:t xml:space="preserve">. </w:t>
      </w:r>
      <w:r w:rsidRPr="009975D5">
        <w:rPr>
          <w:b/>
        </w:rPr>
        <w:t>Порядок оплаты</w:t>
      </w:r>
      <w:r w:rsidR="00F41278">
        <w:rPr>
          <w:b/>
        </w:rPr>
        <w:t xml:space="preserve"> услуг</w:t>
      </w:r>
    </w:p>
    <w:p w:rsidR="00A053B0" w:rsidRPr="00804535" w:rsidRDefault="00FD2884" w:rsidP="00A053B0">
      <w:pPr>
        <w:tabs>
          <w:tab w:val="left" w:pos="709"/>
        </w:tabs>
        <w:jc w:val="both"/>
      </w:pPr>
      <w:r w:rsidRPr="009975D5">
        <w:t xml:space="preserve"> </w:t>
      </w:r>
      <w:r w:rsidR="00F41278">
        <w:tab/>
      </w:r>
      <w:r w:rsidRPr="009975D5">
        <w:t>3.1</w:t>
      </w:r>
      <w:r w:rsidR="00A053B0">
        <w:t>.</w:t>
      </w:r>
      <w:r w:rsidRPr="009975D5">
        <w:t xml:space="preserve"> </w:t>
      </w:r>
      <w:r w:rsidR="00A053B0" w:rsidRPr="00804535">
        <w:t xml:space="preserve">При заключении договора </w:t>
      </w:r>
      <w:r w:rsidR="00A053B0">
        <w:t xml:space="preserve">Заказчику </w:t>
      </w:r>
      <w:r w:rsidR="00A053B0" w:rsidRPr="00804535">
        <w:t>выдается персональный Абонемент, срок де</w:t>
      </w:r>
      <w:r w:rsidR="00A053B0" w:rsidRPr="00804535">
        <w:t>й</w:t>
      </w:r>
      <w:r w:rsidR="00A053B0" w:rsidRPr="00804535">
        <w:t xml:space="preserve">ствия которого устанавливается до конца текущего календарного месяца. </w:t>
      </w:r>
    </w:p>
    <w:p w:rsidR="00A053B0" w:rsidRDefault="00A053B0" w:rsidP="00A053B0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975D5">
        <w:t>Порядок выпуска, выдачи, использования и возврата абонементов определяется Испо</w:t>
      </w:r>
      <w:r w:rsidRPr="009975D5">
        <w:t>л</w:t>
      </w:r>
      <w:r w:rsidRPr="009975D5">
        <w:t>нителем</w:t>
      </w:r>
      <w:r>
        <w:t>.</w:t>
      </w:r>
    </w:p>
    <w:p w:rsidR="00FD2884" w:rsidRPr="009975D5" w:rsidRDefault="00A053B0" w:rsidP="00A053B0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975D5">
        <w:lastRenderedPageBreak/>
        <w:t>3.2</w:t>
      </w:r>
      <w:r>
        <w:t>.</w:t>
      </w:r>
      <w:r w:rsidRPr="009975D5">
        <w:t xml:space="preserve"> </w:t>
      </w:r>
      <w:r w:rsidR="00FD2884" w:rsidRPr="009975D5">
        <w:t>Оплата услуг, предусмотренных условиями настоящего договора, производится З</w:t>
      </w:r>
      <w:r w:rsidR="00FD2884" w:rsidRPr="009975D5">
        <w:t>а</w:t>
      </w:r>
      <w:r w:rsidR="00FD2884" w:rsidRPr="009975D5">
        <w:t>казчиком авансом, в соответствии с действующим прейскурантом, утверждаемым</w:t>
      </w:r>
      <w:r w:rsidR="009975D5" w:rsidRPr="009975D5">
        <w:t xml:space="preserve"> Универс</w:t>
      </w:r>
      <w:r w:rsidR="009975D5" w:rsidRPr="009975D5">
        <w:t>и</w:t>
      </w:r>
      <w:r w:rsidR="009975D5" w:rsidRPr="009975D5">
        <w:t>тетом</w:t>
      </w:r>
      <w:r w:rsidR="00FD2884" w:rsidRPr="009975D5">
        <w:t>.</w:t>
      </w:r>
    </w:p>
    <w:p w:rsidR="00FD2884" w:rsidRPr="009975D5" w:rsidRDefault="00A053B0" w:rsidP="00F4127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975D5">
        <w:t>3.3</w:t>
      </w:r>
      <w:r>
        <w:t>.</w:t>
      </w:r>
      <w:r w:rsidRPr="009975D5">
        <w:t xml:space="preserve"> </w:t>
      </w:r>
      <w:r w:rsidR="00FD2884" w:rsidRPr="009975D5">
        <w:t>Размер оплаты услуг, оказываемых</w:t>
      </w:r>
      <w:r w:rsidR="00444710">
        <w:t xml:space="preserve"> Университетом</w:t>
      </w:r>
      <w:r w:rsidR="00FD2884" w:rsidRPr="009975D5">
        <w:t>, зависит от наименования, об</w:t>
      </w:r>
      <w:r w:rsidR="00FD2884" w:rsidRPr="009975D5">
        <w:t>ъ</w:t>
      </w:r>
      <w:r w:rsidR="00FD2884" w:rsidRPr="009975D5">
        <w:t>ёма, продолжительности и иных условий оказания услуг, избранных Зака</w:t>
      </w:r>
      <w:r w:rsidR="00FD2884" w:rsidRPr="009975D5">
        <w:t>з</w:t>
      </w:r>
      <w:r w:rsidR="00FD2884" w:rsidRPr="009975D5">
        <w:t>чиком</w:t>
      </w:r>
      <w:r w:rsidR="00A91FE8" w:rsidRPr="009975D5">
        <w:t>.</w:t>
      </w:r>
    </w:p>
    <w:p w:rsidR="00FD2884" w:rsidRPr="009975D5" w:rsidRDefault="00A053B0" w:rsidP="00F4127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975D5">
        <w:t>3.4</w:t>
      </w:r>
      <w:r>
        <w:t>.</w:t>
      </w:r>
      <w:r w:rsidRPr="009975D5">
        <w:t xml:space="preserve"> </w:t>
      </w:r>
      <w:r w:rsidR="00FD2884" w:rsidRPr="009975D5">
        <w:t xml:space="preserve">При определении стоимости услуг, предусмотренных настоящим договором, </w:t>
      </w:r>
      <w:r w:rsidR="00444710">
        <w:t>Ун</w:t>
      </w:r>
      <w:r w:rsidR="00444710">
        <w:t>и</w:t>
      </w:r>
      <w:r w:rsidR="00444710">
        <w:t xml:space="preserve">верситет </w:t>
      </w:r>
      <w:r w:rsidR="00FD2884" w:rsidRPr="009975D5">
        <w:t>не вправе оказывать предпочтение какому-либо отдельному потребителю или группе п</w:t>
      </w:r>
      <w:r w:rsidR="00FD2884" w:rsidRPr="009975D5">
        <w:t>о</w:t>
      </w:r>
      <w:r w:rsidR="00FD2884" w:rsidRPr="009975D5">
        <w:t>требителей, за исключением предоставления скидок и льгот по оплате оказываемых услуг для потребителей с ограниченными физическими возможностями, социально незащищённых групп населения, постоянных потребителей услуг и иных лиц, перечень которых утверждён</w:t>
      </w:r>
      <w:r w:rsidR="00444710">
        <w:t xml:space="preserve"> Университетом</w:t>
      </w:r>
      <w:r w:rsidR="00A91FE8" w:rsidRPr="009975D5">
        <w:t>.</w:t>
      </w:r>
    </w:p>
    <w:p w:rsidR="00FD623C" w:rsidRDefault="00A053B0" w:rsidP="00F4127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975D5">
        <w:t>3.5</w:t>
      </w:r>
      <w:r>
        <w:t>.</w:t>
      </w:r>
      <w:r w:rsidRPr="009975D5">
        <w:t xml:space="preserve"> </w:t>
      </w:r>
      <w:r w:rsidR="00FD2884" w:rsidRPr="009975D5">
        <w:t xml:space="preserve">Оплата оказываемых </w:t>
      </w:r>
      <w:r w:rsidR="00444710">
        <w:t xml:space="preserve">Университетом </w:t>
      </w:r>
      <w:r w:rsidR="00FD2884" w:rsidRPr="009975D5">
        <w:t>услуг производится Заказчиком наличными денежными средствами или платёжными картами в кассе</w:t>
      </w:r>
      <w:r w:rsidR="00444710">
        <w:t xml:space="preserve"> Университета</w:t>
      </w:r>
      <w:r w:rsidR="00FD2884" w:rsidRPr="009975D5">
        <w:t xml:space="preserve">, либо в безналичном порядке, на основании соответствующего счёта, выставляемого </w:t>
      </w:r>
      <w:r w:rsidR="00444710">
        <w:t xml:space="preserve">Университетом </w:t>
      </w:r>
      <w:r w:rsidR="00FD2884" w:rsidRPr="009975D5">
        <w:t>или с испол</w:t>
      </w:r>
      <w:r w:rsidR="00FD2884" w:rsidRPr="009975D5">
        <w:t>ь</w:t>
      </w:r>
      <w:r w:rsidR="00FD2884" w:rsidRPr="009975D5">
        <w:t>зованием электронных способов оплаты</w:t>
      </w:r>
      <w:r w:rsidR="00A91FE8" w:rsidRPr="009975D5">
        <w:t>.</w:t>
      </w:r>
      <w:r w:rsidR="00FD623C" w:rsidRPr="00FD62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D2884" w:rsidRPr="00FD623C" w:rsidRDefault="00FD623C" w:rsidP="00F4127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Pr="00FD623C">
        <w:rPr>
          <w:color w:val="000000"/>
        </w:rPr>
        <w:t>Моментом оплаты является момент внесения денежных сре</w:t>
      </w:r>
      <w:proofErr w:type="gramStart"/>
      <w:r w:rsidRPr="00FD623C">
        <w:rPr>
          <w:color w:val="000000"/>
        </w:rPr>
        <w:t>дств в к</w:t>
      </w:r>
      <w:proofErr w:type="gramEnd"/>
      <w:r w:rsidRPr="00FD623C">
        <w:rPr>
          <w:color w:val="000000"/>
        </w:rPr>
        <w:t xml:space="preserve">ассу </w:t>
      </w:r>
      <w:r>
        <w:rPr>
          <w:color w:val="000000"/>
        </w:rPr>
        <w:t xml:space="preserve">Университета </w:t>
      </w:r>
      <w:r w:rsidRPr="00FD623C">
        <w:rPr>
          <w:color w:val="000000"/>
        </w:rPr>
        <w:t xml:space="preserve">и/или момент поступления денежных средств на расчётный счёт </w:t>
      </w:r>
      <w:r>
        <w:rPr>
          <w:color w:val="000000"/>
        </w:rPr>
        <w:t>Университета</w:t>
      </w:r>
      <w:r w:rsidRPr="00FD623C">
        <w:rPr>
          <w:color w:val="000000"/>
        </w:rPr>
        <w:t>, указанный в н</w:t>
      </w:r>
      <w:r w:rsidRPr="00FD623C">
        <w:rPr>
          <w:color w:val="000000"/>
        </w:rPr>
        <w:t>а</w:t>
      </w:r>
      <w:r w:rsidRPr="00FD623C">
        <w:rPr>
          <w:color w:val="000000"/>
        </w:rPr>
        <w:t>стоящем Договоре.</w:t>
      </w:r>
    </w:p>
    <w:p w:rsidR="00FD2884" w:rsidRPr="009975D5" w:rsidRDefault="00F41278" w:rsidP="00A053B0">
      <w:pPr>
        <w:tabs>
          <w:tab w:val="left" w:pos="709"/>
        </w:tabs>
        <w:jc w:val="both"/>
      </w:pPr>
      <w:r>
        <w:tab/>
      </w:r>
      <w:r w:rsidR="00FD2884" w:rsidRPr="009975D5">
        <w:t xml:space="preserve">3.6 </w:t>
      </w:r>
      <w:r w:rsidR="00C34060">
        <w:t xml:space="preserve">Университет </w:t>
      </w:r>
      <w:r w:rsidR="00FD2884" w:rsidRPr="009975D5">
        <w:t>не вправе изменять стоимость услуг или комплекса услуг, которые были приобретены и оплачены Заказчиком в порядке, предусмотренном условиями настоящ</w:t>
      </w:r>
      <w:r w:rsidR="00FD2884" w:rsidRPr="009975D5">
        <w:t>е</w:t>
      </w:r>
      <w:r w:rsidR="00FD2884" w:rsidRPr="009975D5">
        <w:t>го догов</w:t>
      </w:r>
      <w:r w:rsidR="00FD2884" w:rsidRPr="009975D5">
        <w:t>о</w:t>
      </w:r>
      <w:r w:rsidR="00FD2884" w:rsidRPr="009975D5">
        <w:t>ра</w:t>
      </w:r>
      <w:r w:rsidR="00A91FE8" w:rsidRPr="009975D5">
        <w:t>.</w:t>
      </w:r>
    </w:p>
    <w:p w:rsidR="00C34060" w:rsidRDefault="00B651F8" w:rsidP="00C3406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975D5">
        <w:rPr>
          <w:b/>
          <w:bCs/>
        </w:rPr>
        <w:t>4. Порядок оказания</w:t>
      </w:r>
      <w:r w:rsidR="00C21C75">
        <w:rPr>
          <w:b/>
          <w:bCs/>
        </w:rPr>
        <w:t xml:space="preserve"> и приемки</w:t>
      </w:r>
      <w:r w:rsidRPr="009975D5">
        <w:rPr>
          <w:b/>
          <w:bCs/>
        </w:rPr>
        <w:t xml:space="preserve"> услуг</w:t>
      </w:r>
    </w:p>
    <w:p w:rsidR="00C34060" w:rsidRDefault="00C34060" w:rsidP="00C3406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B651F8" w:rsidRPr="009975D5" w:rsidRDefault="00B651F8" w:rsidP="00C34060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975D5">
        <w:t>4.1</w:t>
      </w:r>
      <w:proofErr w:type="gramStart"/>
      <w:r w:rsidRPr="009975D5">
        <w:t xml:space="preserve"> П</w:t>
      </w:r>
      <w:proofErr w:type="gramEnd"/>
      <w:r w:rsidRPr="009975D5">
        <w:t xml:space="preserve">ри заключении настоящего договора Университет обязан ознакомить Заказчика с требованиями, предъявляемыми к </w:t>
      </w:r>
      <w:r w:rsidR="00C34060">
        <w:t xml:space="preserve">форме </w:t>
      </w:r>
      <w:r w:rsidRPr="009975D5">
        <w:t>одежд</w:t>
      </w:r>
      <w:r w:rsidR="00C34060">
        <w:t>ы</w:t>
      </w:r>
      <w:r w:rsidRPr="009975D5">
        <w:t xml:space="preserve"> для проведения занятий, условиями предо</w:t>
      </w:r>
      <w:r w:rsidRPr="009975D5">
        <w:t>с</w:t>
      </w:r>
      <w:r w:rsidRPr="009975D5">
        <w:t>тавления услуг.</w:t>
      </w:r>
    </w:p>
    <w:p w:rsidR="00B651F8" w:rsidRPr="009975D5" w:rsidRDefault="00B651F8" w:rsidP="00177D2E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9975D5">
        <w:t>4.</w:t>
      </w:r>
      <w:r w:rsidR="00F41278">
        <w:t>2</w:t>
      </w:r>
      <w:r w:rsidRPr="009975D5">
        <w:t>. Заказчик самостоятельно выбирает вид и режим проведения занятий, иных мер</w:t>
      </w:r>
      <w:r w:rsidRPr="009975D5">
        <w:t>о</w:t>
      </w:r>
      <w:r w:rsidRPr="009975D5">
        <w:t>приятий из перечня, определяемого</w:t>
      </w:r>
      <w:r w:rsidR="00177D2E">
        <w:t xml:space="preserve"> Университетом</w:t>
      </w:r>
      <w:r w:rsidR="001A0A7A">
        <w:t>.</w:t>
      </w:r>
    </w:p>
    <w:p w:rsidR="00B651F8" w:rsidRPr="006175B3" w:rsidRDefault="00B651F8" w:rsidP="00177D2E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6175B3">
        <w:t>4.</w:t>
      </w:r>
      <w:r w:rsidR="00F41278">
        <w:t>3</w:t>
      </w:r>
      <w:r w:rsidRPr="006175B3">
        <w:t xml:space="preserve"> Занятия проводятся специально подготовленными</w:t>
      </w:r>
      <w:r w:rsidR="00177D2E">
        <w:t xml:space="preserve"> специалистами</w:t>
      </w:r>
      <w:r w:rsidRPr="006175B3">
        <w:t>, имеющими н</w:t>
      </w:r>
      <w:r w:rsidRPr="006175B3">
        <w:t>е</w:t>
      </w:r>
      <w:r w:rsidRPr="006175B3">
        <w:t xml:space="preserve">обходимое образование и опыт, которые являются сотрудниками </w:t>
      </w:r>
      <w:r>
        <w:t xml:space="preserve">Университета </w:t>
      </w:r>
      <w:r w:rsidRPr="006175B3">
        <w:t>или нах</w:t>
      </w:r>
      <w:r w:rsidRPr="006175B3">
        <w:t>о</w:t>
      </w:r>
      <w:r w:rsidRPr="006175B3">
        <w:t>дятся с после</w:t>
      </w:r>
      <w:r w:rsidRPr="006175B3">
        <w:t>д</w:t>
      </w:r>
      <w:r w:rsidRPr="006175B3">
        <w:t>ним в договорных отношениях;</w:t>
      </w:r>
    </w:p>
    <w:p w:rsidR="00EB65FC" w:rsidRPr="006175B3" w:rsidRDefault="00B651F8" w:rsidP="00EB65FC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6175B3">
        <w:t>4.</w:t>
      </w:r>
      <w:r w:rsidR="00EB65FC">
        <w:t>4</w:t>
      </w:r>
      <w:r w:rsidRPr="006175B3">
        <w:t xml:space="preserve"> </w:t>
      </w:r>
      <w:r w:rsidR="00EB65FC" w:rsidRPr="006175B3">
        <w:t>Дата и время проведение занятий устанавливаются соответствующим расписанием, утве</w:t>
      </w:r>
      <w:r w:rsidR="00EB65FC" w:rsidRPr="006175B3">
        <w:t>р</w:t>
      </w:r>
      <w:r w:rsidR="00EB65FC" w:rsidRPr="006175B3">
        <w:t>ждаемым</w:t>
      </w:r>
      <w:r w:rsidR="00EB65FC">
        <w:t xml:space="preserve"> Университетом</w:t>
      </w:r>
      <w:r w:rsidR="00EB65FC" w:rsidRPr="006175B3">
        <w:t>.</w:t>
      </w:r>
    </w:p>
    <w:p w:rsidR="00EB65FC" w:rsidRDefault="00EB65FC" w:rsidP="00177D2E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4.5.</w:t>
      </w:r>
      <w:r w:rsidRPr="00EB65FC">
        <w:t xml:space="preserve"> </w:t>
      </w:r>
      <w:r w:rsidRPr="006175B3">
        <w:t xml:space="preserve">Заказчик обязан заблаговременно уведомлять </w:t>
      </w:r>
      <w:r>
        <w:t xml:space="preserve">Университет </w:t>
      </w:r>
      <w:r w:rsidRPr="006175B3">
        <w:t>о невозможности пос</w:t>
      </w:r>
      <w:r w:rsidRPr="006175B3">
        <w:t>е</w:t>
      </w:r>
      <w:r w:rsidRPr="006175B3">
        <w:t>щений занятий, установленных в расписании, для внесения последним соответствующих и</w:t>
      </w:r>
      <w:r w:rsidRPr="006175B3">
        <w:t>з</w:t>
      </w:r>
      <w:r w:rsidRPr="006175B3">
        <w:t>менений в расп</w:t>
      </w:r>
      <w:r w:rsidRPr="006175B3">
        <w:t>и</w:t>
      </w:r>
      <w:r w:rsidRPr="006175B3">
        <w:t>сание.</w:t>
      </w:r>
    </w:p>
    <w:p w:rsidR="00B651F8" w:rsidRPr="006175B3" w:rsidRDefault="00B651F8" w:rsidP="00EB65FC">
      <w:pPr>
        <w:ind w:firstLine="708"/>
        <w:jc w:val="both"/>
      </w:pPr>
      <w:r w:rsidRPr="006175B3">
        <w:t>4.</w:t>
      </w:r>
      <w:r w:rsidR="00F41278">
        <w:t>6</w:t>
      </w:r>
      <w:r w:rsidR="00C21C75">
        <w:t>.</w:t>
      </w:r>
      <w:r w:rsidRPr="006175B3">
        <w:t xml:space="preserve"> </w:t>
      </w:r>
      <w:r w:rsidR="00EB65FC" w:rsidRPr="00F41278">
        <w:rPr>
          <w:rFonts w:eastAsia="Batang"/>
          <w:bCs/>
        </w:rPr>
        <w:t xml:space="preserve">Если Заказчик отказывается от </w:t>
      </w:r>
      <w:proofErr w:type="gramStart"/>
      <w:r w:rsidR="00EB65FC" w:rsidRPr="00F41278">
        <w:rPr>
          <w:rFonts w:eastAsia="Batang"/>
          <w:bCs/>
        </w:rPr>
        <w:t>услуг</w:t>
      </w:r>
      <w:proofErr w:type="gramEnd"/>
      <w:r w:rsidR="00EB65FC" w:rsidRPr="00F41278">
        <w:rPr>
          <w:rFonts w:eastAsia="Batang"/>
          <w:bCs/>
        </w:rPr>
        <w:t xml:space="preserve"> оговоренных в данном Договоре, преждевр</w:t>
      </w:r>
      <w:r w:rsidR="00EB65FC" w:rsidRPr="00F41278">
        <w:rPr>
          <w:rFonts w:eastAsia="Batang"/>
          <w:bCs/>
        </w:rPr>
        <w:t>е</w:t>
      </w:r>
      <w:r w:rsidR="00EB65FC" w:rsidRPr="00F41278">
        <w:rPr>
          <w:rFonts w:eastAsia="Batang"/>
          <w:bCs/>
        </w:rPr>
        <w:t>менно, оставшаяся часть оплаты за  курс не возвращается, так как отказ произошел по прич</w:t>
      </w:r>
      <w:r w:rsidR="00EB65FC" w:rsidRPr="00F41278">
        <w:rPr>
          <w:rFonts w:eastAsia="Batang"/>
          <w:bCs/>
        </w:rPr>
        <w:t>и</w:t>
      </w:r>
      <w:r w:rsidR="00EB65FC" w:rsidRPr="00F41278">
        <w:rPr>
          <w:rFonts w:eastAsia="Batang"/>
          <w:bCs/>
        </w:rPr>
        <w:t>нам не зависящих от</w:t>
      </w:r>
      <w:r w:rsidR="00EB65FC">
        <w:rPr>
          <w:rFonts w:eastAsia="Batang"/>
          <w:bCs/>
        </w:rPr>
        <w:t xml:space="preserve"> Университета</w:t>
      </w:r>
      <w:r w:rsidR="00EB65FC" w:rsidRPr="00F41278">
        <w:rPr>
          <w:rFonts w:eastAsia="Batang"/>
          <w:bCs/>
        </w:rPr>
        <w:t>. В данном случае услуги считаются исполненными со ст</w:t>
      </w:r>
      <w:r w:rsidR="00EB65FC" w:rsidRPr="00F41278">
        <w:rPr>
          <w:rFonts w:eastAsia="Batang"/>
          <w:bCs/>
        </w:rPr>
        <w:t>о</w:t>
      </w:r>
      <w:r w:rsidR="00EB65FC" w:rsidRPr="00F41278">
        <w:rPr>
          <w:rFonts w:eastAsia="Batang"/>
          <w:bCs/>
        </w:rPr>
        <w:t>роны</w:t>
      </w:r>
      <w:r w:rsidR="00EB65FC">
        <w:rPr>
          <w:rFonts w:eastAsia="Batang"/>
          <w:bCs/>
        </w:rPr>
        <w:t xml:space="preserve"> Университета</w:t>
      </w:r>
      <w:r w:rsidR="00EB65FC" w:rsidRPr="00F41278">
        <w:rPr>
          <w:rFonts w:eastAsia="Batang"/>
          <w:bCs/>
        </w:rPr>
        <w:t>.</w:t>
      </w:r>
    </w:p>
    <w:p w:rsidR="00B651F8" w:rsidRPr="006175B3" w:rsidRDefault="00B651F8" w:rsidP="00B651F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6175B3">
        <w:t>В случае нарушения Заказчиком установленного расписания занятий, включая опозд</w:t>
      </w:r>
      <w:r w:rsidRPr="006175B3">
        <w:t>а</w:t>
      </w:r>
      <w:r w:rsidRPr="006175B3">
        <w:t xml:space="preserve">ние ко времени начала или пропуск занятий, </w:t>
      </w:r>
      <w:r>
        <w:t xml:space="preserve">Университет </w:t>
      </w:r>
      <w:r w:rsidRPr="006175B3">
        <w:t xml:space="preserve">считается выполнившим принятые на себя обязательства в полном объёме и надлежащим образом. </w:t>
      </w:r>
    </w:p>
    <w:p w:rsidR="00B651F8" w:rsidRDefault="00B651F8" w:rsidP="00177D2E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6175B3">
        <w:t>4.</w:t>
      </w:r>
      <w:r w:rsidR="00F41278">
        <w:t>7</w:t>
      </w:r>
      <w:r w:rsidR="00C21C75">
        <w:t>.</w:t>
      </w:r>
      <w:r w:rsidRPr="006175B3">
        <w:t xml:space="preserve"> При посещении занятий Заказчик обязан соблюдать необходимые меры предост</w:t>
      </w:r>
      <w:r w:rsidRPr="006175B3">
        <w:t>о</w:t>
      </w:r>
      <w:r w:rsidRPr="006175B3">
        <w:t xml:space="preserve">рожности, бережно относиться к имуществу </w:t>
      </w:r>
      <w:r w:rsidR="00116EEB">
        <w:t>Университета</w:t>
      </w:r>
      <w:r w:rsidRPr="006175B3">
        <w:t>, соблюдать установленные прав</w:t>
      </w:r>
      <w:r w:rsidRPr="006175B3">
        <w:t>и</w:t>
      </w:r>
      <w:r w:rsidRPr="006175B3">
        <w:t>ла пожарной безопасности и пред</w:t>
      </w:r>
      <w:r w:rsidR="00C21C75">
        <w:t>ъявляемые санитарные требования.</w:t>
      </w:r>
    </w:p>
    <w:p w:rsidR="00C21C75" w:rsidRPr="00C21C75" w:rsidRDefault="00C21C75" w:rsidP="00C21C75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4.8.</w:t>
      </w:r>
      <w:r w:rsidRPr="00C21C75">
        <w:rPr>
          <w:rFonts w:ascii="proxima" w:hAnsi="proxima"/>
          <w:color w:val="555555"/>
          <w:sz w:val="19"/>
          <w:szCs w:val="19"/>
          <w:shd w:val="clear" w:color="auto" w:fill="FFFFFF"/>
        </w:rPr>
        <w:t xml:space="preserve"> </w:t>
      </w:r>
      <w:r w:rsidRPr="00C21C75">
        <w:rPr>
          <w:shd w:val="clear" w:color="auto" w:fill="FFFFFF"/>
        </w:rPr>
        <w:t xml:space="preserve">Услуги считаются оказанными </w:t>
      </w:r>
      <w:r>
        <w:rPr>
          <w:shd w:val="clear" w:color="auto" w:fill="FFFFFF"/>
        </w:rPr>
        <w:t xml:space="preserve">Заказчику/Потребителю </w:t>
      </w:r>
      <w:r w:rsidRPr="00C21C75">
        <w:rPr>
          <w:shd w:val="clear" w:color="auto" w:fill="FFFFFF"/>
        </w:rPr>
        <w:t>качественно, надлежащим образом и в полном объеме, если Исполнитель проводил занятия в предусмотренный Догов</w:t>
      </w:r>
      <w:r w:rsidRPr="00C21C75">
        <w:rPr>
          <w:shd w:val="clear" w:color="auto" w:fill="FFFFFF"/>
        </w:rPr>
        <w:t>о</w:t>
      </w:r>
      <w:r w:rsidRPr="00C21C75">
        <w:rPr>
          <w:shd w:val="clear" w:color="auto" w:fill="FFFFFF"/>
        </w:rPr>
        <w:t>ром срок, и в течение 7 (семи) календарных дней, следующих за днем оказания Услуг, Зака</w:t>
      </w:r>
      <w:r w:rsidRPr="00C21C75">
        <w:rPr>
          <w:shd w:val="clear" w:color="auto" w:fill="FFFFFF"/>
        </w:rPr>
        <w:t>з</w:t>
      </w:r>
      <w:r w:rsidRPr="00C21C75">
        <w:rPr>
          <w:shd w:val="clear" w:color="auto" w:fill="FFFFFF"/>
        </w:rPr>
        <w:t>чик не предъявил своих претенз</w:t>
      </w:r>
      <w:r w:rsidR="00116EEB">
        <w:rPr>
          <w:shd w:val="clear" w:color="auto" w:fill="FFFFFF"/>
        </w:rPr>
        <w:t>ий, в порядке, предусмотренном п.п.</w:t>
      </w:r>
      <w:r w:rsidR="009159AC">
        <w:rPr>
          <w:shd w:val="clear" w:color="auto" w:fill="FFFFFF"/>
        </w:rPr>
        <w:t>8.2.</w:t>
      </w:r>
      <w:r w:rsidR="00116EEB">
        <w:rPr>
          <w:shd w:val="clear" w:color="auto" w:fill="FFFFFF"/>
        </w:rPr>
        <w:t xml:space="preserve"> и 8.3.</w:t>
      </w:r>
      <w:r w:rsidRPr="00C21C75">
        <w:rPr>
          <w:shd w:val="clear" w:color="auto" w:fill="FFFFFF"/>
        </w:rPr>
        <w:t>настоящего Д</w:t>
      </w:r>
      <w:r w:rsidRPr="00C21C75">
        <w:rPr>
          <w:shd w:val="clear" w:color="auto" w:fill="FFFFFF"/>
        </w:rPr>
        <w:t>о</w:t>
      </w:r>
      <w:r w:rsidRPr="00C21C75">
        <w:rPr>
          <w:shd w:val="clear" w:color="auto" w:fill="FFFFFF"/>
        </w:rPr>
        <w:t>говора.</w:t>
      </w:r>
    </w:p>
    <w:p w:rsidR="00177D2E" w:rsidRDefault="00177D2E" w:rsidP="00B651F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</w:p>
    <w:p w:rsidR="00B651F8" w:rsidRDefault="00B651F8" w:rsidP="00B651F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6175B3">
        <w:rPr>
          <w:b/>
          <w:bCs/>
        </w:rPr>
        <w:lastRenderedPageBreak/>
        <w:t>5. Порядок получения, хранения и использования персональных данных</w:t>
      </w:r>
    </w:p>
    <w:p w:rsidR="00177D2E" w:rsidRPr="006175B3" w:rsidRDefault="00177D2E" w:rsidP="00B651F8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</w:p>
    <w:p w:rsidR="00B651F8" w:rsidRPr="006175B3" w:rsidRDefault="00B651F8" w:rsidP="00177D2E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6175B3">
        <w:t>5.1</w:t>
      </w:r>
      <w:proofErr w:type="gramStart"/>
      <w:r w:rsidRPr="006175B3">
        <w:t xml:space="preserve"> П</w:t>
      </w:r>
      <w:proofErr w:type="gramEnd"/>
      <w:r w:rsidRPr="006175B3">
        <w:t>ри заключении настоящего договора Заказчик обязан предоставить персональные данные, необходимые Исполнителю для надлежащего выполнения условий настоящего дог</w:t>
      </w:r>
      <w:r w:rsidRPr="006175B3">
        <w:t>о</w:t>
      </w:r>
      <w:r w:rsidRPr="006175B3">
        <w:t>вора, включая сведения о фамилии, имени, отчестве, годе, месяце, дате рождения, использу</w:t>
      </w:r>
      <w:r w:rsidRPr="006175B3">
        <w:t>е</w:t>
      </w:r>
      <w:r w:rsidRPr="006175B3">
        <w:t>мых телефонных номерах, адресах электронной почты;</w:t>
      </w:r>
    </w:p>
    <w:p w:rsidR="00B651F8" w:rsidRPr="006175B3" w:rsidRDefault="00B651F8" w:rsidP="00177D2E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6175B3">
        <w:t>5.2 Заказчик предоставляет Исполнителю право получения, обработки, хранения и и</w:t>
      </w:r>
      <w:r w:rsidRPr="006175B3">
        <w:t>с</w:t>
      </w:r>
      <w:r w:rsidRPr="006175B3">
        <w:t>польз</w:t>
      </w:r>
      <w:r w:rsidRPr="006175B3">
        <w:t>о</w:t>
      </w:r>
      <w:r w:rsidRPr="006175B3">
        <w:t xml:space="preserve">вания своих </w:t>
      </w:r>
      <w:proofErr w:type="gramStart"/>
      <w:r w:rsidRPr="006175B3">
        <w:t>персональных</w:t>
      </w:r>
      <w:proofErr w:type="gramEnd"/>
      <w:r w:rsidRPr="006175B3">
        <w:t xml:space="preserve"> данных в целях надлежащего выполнения принятых на себя обяз</w:t>
      </w:r>
      <w:r w:rsidRPr="006175B3">
        <w:t>а</w:t>
      </w:r>
      <w:r w:rsidRPr="006175B3">
        <w:t>тельств;</w:t>
      </w:r>
    </w:p>
    <w:p w:rsidR="00B651F8" w:rsidRPr="006175B3" w:rsidRDefault="00B651F8" w:rsidP="00177D2E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6175B3">
        <w:t>5.</w:t>
      </w:r>
      <w:r>
        <w:t>3</w:t>
      </w:r>
      <w:r w:rsidRPr="006175B3">
        <w:t xml:space="preserve"> Исполнитель принимает на себя обязательство принять необходимые и достаточные меры для защиты персональных данных Заказчика от их неправомерного использования третьими лицами;</w:t>
      </w:r>
    </w:p>
    <w:p w:rsidR="001A0A7A" w:rsidRDefault="001A0A7A" w:rsidP="003824D6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</w:rPr>
      </w:pPr>
      <w:r>
        <w:rPr>
          <w:b/>
          <w:bCs/>
        </w:rPr>
        <w:t>6. Ответственность сторон</w:t>
      </w:r>
    </w:p>
    <w:p w:rsidR="003824D6" w:rsidRDefault="003824D6" w:rsidP="003824D6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</w:rPr>
      </w:pPr>
    </w:p>
    <w:p w:rsidR="00DD759D" w:rsidRPr="00F41278" w:rsidRDefault="001A0A7A" w:rsidP="00DD759D">
      <w:pPr>
        <w:ind w:firstLine="708"/>
        <w:jc w:val="both"/>
      </w:pPr>
      <w:r>
        <w:rPr>
          <w:rFonts w:ascii="Raleway" w:hAnsi="Raleway"/>
          <w:color w:val="7F7F7F"/>
          <w:sz w:val="23"/>
          <w:szCs w:val="23"/>
        </w:rPr>
        <w:t> </w:t>
      </w:r>
      <w:r w:rsidRPr="00FD1DC7">
        <w:rPr>
          <w:sz w:val="23"/>
          <w:szCs w:val="23"/>
        </w:rPr>
        <w:t>6.1.</w:t>
      </w:r>
      <w:r w:rsidR="00DD759D" w:rsidRPr="00DD759D">
        <w:t xml:space="preserve"> </w:t>
      </w:r>
      <w:r w:rsidR="00DD759D" w:rsidRPr="00F41278">
        <w:t xml:space="preserve">Университет рекомендует перед началом занятий пройти медицинский осмотр у своего лечащего врача.  </w:t>
      </w:r>
      <w:r w:rsidR="00DD759D" w:rsidRPr="00FD1DC7">
        <w:t xml:space="preserve">Заказчик полностью </w:t>
      </w:r>
      <w:proofErr w:type="gramStart"/>
      <w:r w:rsidR="00DD759D" w:rsidRPr="00FD1DC7">
        <w:t>принимает на себя ответственность за состояние своего здоровья во время посещения занятий танцев Университет  не несет</w:t>
      </w:r>
      <w:proofErr w:type="gramEnd"/>
      <w:r w:rsidR="00DD759D" w:rsidRPr="00FD1DC7">
        <w:t xml:space="preserve"> ответстве</w:t>
      </w:r>
      <w:r w:rsidR="00DD759D" w:rsidRPr="00FD1DC7">
        <w:t>н</w:t>
      </w:r>
      <w:r w:rsidR="00DD759D" w:rsidRPr="00FD1DC7">
        <w:t>ность за вред, связанный с любым ухудшением здоровья Заказч</w:t>
      </w:r>
      <w:r w:rsidR="00DD759D" w:rsidRPr="00FD1DC7">
        <w:t>и</w:t>
      </w:r>
      <w:r w:rsidR="00DD759D" w:rsidRPr="00FD1DC7">
        <w:t>ка/Потребителя.</w:t>
      </w:r>
    </w:p>
    <w:p w:rsidR="001A0A7A" w:rsidRPr="00FD1DC7" w:rsidRDefault="00DD759D" w:rsidP="00DD759D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6.2. </w:t>
      </w:r>
      <w:r w:rsidR="001A0A7A" w:rsidRPr="00FD1DC7">
        <w:t>Университет</w:t>
      </w:r>
      <w:r w:rsidR="001A0A7A" w:rsidRPr="00FD1DC7">
        <w:rPr>
          <w:rFonts w:ascii="Raleway" w:hAnsi="Raleway"/>
          <w:sz w:val="23"/>
          <w:szCs w:val="23"/>
        </w:rPr>
        <w:t xml:space="preserve"> </w:t>
      </w:r>
      <w:r w:rsidR="001A0A7A" w:rsidRPr="00FD1DC7">
        <w:t>не несет ответственности за вред, причиненный жизни и здоровью З</w:t>
      </w:r>
      <w:r w:rsidR="001A0A7A" w:rsidRPr="00FD1DC7">
        <w:t>а</w:t>
      </w:r>
      <w:r w:rsidR="001A0A7A" w:rsidRPr="00FD1DC7">
        <w:t>казчика/Потребителя в случае ненадлежащего исполнения им обязательств по настоящему д</w:t>
      </w:r>
      <w:r w:rsidR="001A0A7A" w:rsidRPr="00FD1DC7">
        <w:t>о</w:t>
      </w:r>
      <w:r w:rsidR="001A0A7A" w:rsidRPr="00FD1DC7">
        <w:t>говору, нарушения требований, рекомендаций инструкторов и специалистов Центра досуга и творчества. </w:t>
      </w:r>
    </w:p>
    <w:p w:rsidR="001A0A7A" w:rsidRPr="00FD1DC7" w:rsidRDefault="001A0A7A" w:rsidP="00D7262F">
      <w:pPr>
        <w:ind w:firstLine="708"/>
        <w:jc w:val="both"/>
      </w:pPr>
      <w:r w:rsidRPr="00FD1DC7">
        <w:t xml:space="preserve"> 6.3 Университет не несет ответственности </w:t>
      </w:r>
      <w:r w:rsidR="00D7262F">
        <w:t>з</w:t>
      </w:r>
      <w:r w:rsidR="00D7262F" w:rsidRPr="00F41278">
        <w:rPr>
          <w:rFonts w:eastAsia="Batang"/>
          <w:bCs/>
        </w:rPr>
        <w:t xml:space="preserve">а имущество </w:t>
      </w:r>
      <w:r w:rsidR="00D7262F">
        <w:rPr>
          <w:rFonts w:eastAsia="Batang"/>
          <w:bCs/>
        </w:rPr>
        <w:t>Заказчика/потребителя, род</w:t>
      </w:r>
      <w:r w:rsidR="00D7262F">
        <w:rPr>
          <w:rFonts w:eastAsia="Batang"/>
          <w:bCs/>
        </w:rPr>
        <w:t>и</w:t>
      </w:r>
      <w:r w:rsidR="00D7262F">
        <w:rPr>
          <w:rFonts w:eastAsia="Batang"/>
          <w:bCs/>
        </w:rPr>
        <w:t xml:space="preserve">телей иных </w:t>
      </w:r>
      <w:r w:rsidR="00D7262F" w:rsidRPr="00F41278">
        <w:rPr>
          <w:rFonts w:eastAsia="Batang"/>
          <w:bCs/>
        </w:rPr>
        <w:t>сопровождающих, находящиеся в помещении</w:t>
      </w:r>
      <w:r w:rsidR="00D7262F">
        <w:rPr>
          <w:rFonts w:eastAsia="Batang"/>
          <w:bCs/>
        </w:rPr>
        <w:t xml:space="preserve"> Центра досуга и творчества, </w:t>
      </w:r>
      <w:r w:rsidRPr="00FD1DC7">
        <w:t>за ут</w:t>
      </w:r>
      <w:r w:rsidRPr="00FD1DC7">
        <w:t>е</w:t>
      </w:r>
      <w:r w:rsidRPr="00FD1DC7">
        <w:t>рянные или оставленные без присмотра в</w:t>
      </w:r>
      <w:r w:rsidRPr="00FD1DC7">
        <w:t>е</w:t>
      </w:r>
      <w:r w:rsidRPr="00FD1DC7">
        <w:t>щи.</w:t>
      </w:r>
    </w:p>
    <w:p w:rsidR="001A0A7A" w:rsidRPr="00FD1DC7" w:rsidRDefault="001A0A7A" w:rsidP="00FD1DC7">
      <w:pPr>
        <w:pStyle w:val="a9"/>
        <w:shd w:val="clear" w:color="auto" w:fill="FFFFFF"/>
        <w:spacing w:before="0" w:beforeAutospacing="0" w:after="0" w:afterAutospacing="0"/>
        <w:jc w:val="both"/>
      </w:pPr>
      <w:r w:rsidRPr="00FD1DC7">
        <w:t> </w:t>
      </w:r>
      <w:r w:rsidR="00FD1DC7" w:rsidRPr="00FD1DC7">
        <w:tab/>
      </w:r>
      <w:r w:rsidRPr="00FD1DC7">
        <w:t>6.4. Университет не несет ответственности за технические неудобства, вызванные пр</w:t>
      </w:r>
      <w:r w:rsidRPr="00FD1DC7">
        <w:t>о</w:t>
      </w:r>
      <w:r w:rsidRPr="00FD1DC7">
        <w:t>веден</w:t>
      </w:r>
      <w:r w:rsidRPr="00FD1DC7">
        <w:t>и</w:t>
      </w:r>
      <w:r w:rsidRPr="00FD1DC7">
        <w:t>ем сезонных, профилактических и аварийных работ службами арендуемых помещений.</w:t>
      </w:r>
    </w:p>
    <w:p w:rsidR="001A0A7A" w:rsidRPr="00FD1DC7" w:rsidRDefault="001A0A7A" w:rsidP="00FD1DC7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 w:rsidRPr="00FD1DC7">
        <w:t> 6.5. Заказчик/Потребитель несет материальную ответственность за порчу оборудов</w:t>
      </w:r>
      <w:r w:rsidRPr="00FD1DC7">
        <w:t>а</w:t>
      </w:r>
      <w:r w:rsidRPr="00FD1DC7">
        <w:t>ния и имущества</w:t>
      </w:r>
      <w:r w:rsidR="00FD1DC7">
        <w:t xml:space="preserve"> Университета</w:t>
      </w:r>
      <w:r w:rsidRPr="00FD1DC7">
        <w:t>.</w:t>
      </w:r>
    </w:p>
    <w:p w:rsidR="001A0A7A" w:rsidRPr="009F5382" w:rsidRDefault="001A0A7A" w:rsidP="00C650D6">
      <w:pPr>
        <w:pStyle w:val="a9"/>
        <w:shd w:val="clear" w:color="auto" w:fill="FFFFFF"/>
        <w:spacing w:before="0" w:beforeAutospacing="0" w:after="0" w:afterAutospacing="0"/>
      </w:pPr>
      <w:r w:rsidRPr="00FD1DC7">
        <w:t> </w:t>
      </w:r>
    </w:p>
    <w:p w:rsidR="00B651F8" w:rsidRDefault="00C650D6" w:rsidP="00C650D6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</w:rPr>
      </w:pPr>
      <w:r>
        <w:rPr>
          <w:b/>
          <w:bCs/>
        </w:rPr>
        <w:t>7</w:t>
      </w:r>
      <w:r w:rsidR="00B651F8" w:rsidRPr="006175B3">
        <w:rPr>
          <w:b/>
          <w:bCs/>
        </w:rPr>
        <w:t>. Срок договора</w:t>
      </w:r>
    </w:p>
    <w:p w:rsidR="003824D6" w:rsidRPr="006175B3" w:rsidRDefault="003824D6" w:rsidP="00C650D6">
      <w:pPr>
        <w:pStyle w:val="a9"/>
        <w:shd w:val="clear" w:color="auto" w:fill="FFFFFF"/>
        <w:spacing w:before="0" w:beforeAutospacing="0" w:after="0" w:afterAutospacing="0"/>
        <w:ind w:firstLine="708"/>
        <w:jc w:val="center"/>
      </w:pPr>
    </w:p>
    <w:p w:rsidR="00B651F8" w:rsidRPr="006175B3" w:rsidRDefault="00C650D6" w:rsidP="00177D2E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B651F8" w:rsidRPr="006175B3">
        <w:t xml:space="preserve">.1 Настоящий договор считается заключенным </w:t>
      </w:r>
      <w:proofErr w:type="gramStart"/>
      <w:r w:rsidR="00B651F8" w:rsidRPr="006175B3">
        <w:t>с даты оплаты</w:t>
      </w:r>
      <w:proofErr w:type="gramEnd"/>
      <w:r w:rsidR="00B651F8" w:rsidRPr="006175B3">
        <w:t xml:space="preserve"> Заказчиком оказыва</w:t>
      </w:r>
      <w:r w:rsidR="00B651F8" w:rsidRPr="006175B3">
        <w:t>е</w:t>
      </w:r>
      <w:r w:rsidR="00B651F8" w:rsidRPr="006175B3">
        <w:t xml:space="preserve">мых </w:t>
      </w:r>
      <w:r w:rsidR="00177D2E">
        <w:t xml:space="preserve">Университетом </w:t>
      </w:r>
      <w:r w:rsidR="00B651F8" w:rsidRPr="006175B3">
        <w:t>услуг в размере и порядке, установленными условиями настоящего дог</w:t>
      </w:r>
      <w:r w:rsidR="00B651F8" w:rsidRPr="006175B3">
        <w:t>о</w:t>
      </w:r>
      <w:r w:rsidR="00B651F8" w:rsidRPr="006175B3">
        <w:t>вора;</w:t>
      </w:r>
    </w:p>
    <w:p w:rsidR="00B651F8" w:rsidRPr="006175B3" w:rsidRDefault="00C650D6" w:rsidP="00177D2E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="00B651F8" w:rsidRPr="006175B3">
        <w:t>.2 Настоящий договор действует в течение срока оказания оплаченных Заказчиком у</w:t>
      </w:r>
      <w:r w:rsidR="00B651F8" w:rsidRPr="006175B3">
        <w:t>с</w:t>
      </w:r>
      <w:r w:rsidR="00B651F8" w:rsidRPr="006175B3">
        <w:t>луг, и прекращается при их надлежащем оказании</w:t>
      </w:r>
      <w:r w:rsidR="00177D2E">
        <w:t xml:space="preserve"> Университетом</w:t>
      </w:r>
      <w:r w:rsidR="00B651F8" w:rsidRPr="006175B3">
        <w:t>;</w:t>
      </w:r>
    </w:p>
    <w:p w:rsidR="00B651F8" w:rsidRPr="006175B3" w:rsidRDefault="00C650D6" w:rsidP="00177D2E">
      <w:pPr>
        <w:pStyle w:val="a9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>7</w:t>
      </w:r>
      <w:r w:rsidR="00B651F8" w:rsidRPr="006175B3">
        <w:t>.3 Срок договора считается сторонами продлённым в случае своевременной оплаты Заказч</w:t>
      </w:r>
      <w:r w:rsidR="00B651F8" w:rsidRPr="006175B3">
        <w:t>и</w:t>
      </w:r>
      <w:r w:rsidR="00B651F8" w:rsidRPr="006175B3">
        <w:t>ком следующего за истекшим периода оказания услуг;</w:t>
      </w:r>
      <w:proofErr w:type="gramEnd"/>
    </w:p>
    <w:p w:rsidR="003824D6" w:rsidRDefault="003824D6" w:rsidP="00621AB6">
      <w:pPr>
        <w:jc w:val="center"/>
        <w:rPr>
          <w:rFonts w:eastAsia="Batang"/>
          <w:b/>
          <w:bCs/>
          <w:iCs/>
        </w:rPr>
      </w:pPr>
    </w:p>
    <w:p w:rsidR="006E082D" w:rsidRDefault="00C650D6" w:rsidP="00621AB6">
      <w:pPr>
        <w:jc w:val="center"/>
        <w:rPr>
          <w:rFonts w:eastAsia="Batang"/>
          <w:b/>
          <w:bCs/>
          <w:iCs/>
        </w:rPr>
      </w:pPr>
      <w:r>
        <w:rPr>
          <w:rFonts w:eastAsia="Batang"/>
          <w:b/>
          <w:bCs/>
          <w:iCs/>
        </w:rPr>
        <w:t>8</w:t>
      </w:r>
      <w:r w:rsidR="006E082D" w:rsidRPr="00972A1C">
        <w:rPr>
          <w:rFonts w:eastAsia="Batang"/>
          <w:b/>
          <w:bCs/>
          <w:iCs/>
        </w:rPr>
        <w:t>.</w:t>
      </w:r>
      <w:r w:rsidR="00972A1C" w:rsidRPr="00972A1C">
        <w:rPr>
          <w:rFonts w:eastAsia="Batang"/>
          <w:b/>
          <w:bCs/>
          <w:iCs/>
        </w:rPr>
        <w:t>Заключительные</w:t>
      </w:r>
      <w:r w:rsidR="006E082D" w:rsidRPr="00972A1C">
        <w:rPr>
          <w:rFonts w:eastAsia="Batang"/>
          <w:b/>
          <w:bCs/>
          <w:iCs/>
        </w:rPr>
        <w:t xml:space="preserve"> условия</w:t>
      </w:r>
    </w:p>
    <w:p w:rsidR="003824D6" w:rsidRDefault="003824D6" w:rsidP="00621AB6">
      <w:pPr>
        <w:jc w:val="center"/>
        <w:rPr>
          <w:rFonts w:eastAsia="Batang"/>
          <w:b/>
          <w:bCs/>
          <w:iCs/>
        </w:rPr>
      </w:pPr>
    </w:p>
    <w:p w:rsidR="006E082D" w:rsidRDefault="00C650D6" w:rsidP="006D1DEC">
      <w:pPr>
        <w:pStyle w:val="2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6E082D" w:rsidRPr="00972A1C">
        <w:rPr>
          <w:rFonts w:ascii="Times New Roman" w:hAnsi="Times New Roman"/>
          <w:b w:val="0"/>
        </w:rPr>
        <w:t>.1. Все споры между сторонами решаются путем переговоров.</w:t>
      </w:r>
    </w:p>
    <w:p w:rsidR="00AC5121" w:rsidRPr="00AC5121" w:rsidRDefault="00AC5121" w:rsidP="006D1DEC">
      <w:pPr>
        <w:pStyle w:val="2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8.2.</w:t>
      </w:r>
      <w:r w:rsidRPr="00AC512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5121">
        <w:rPr>
          <w:rFonts w:ascii="Times New Roman" w:hAnsi="Times New Roman"/>
          <w:b w:val="0"/>
          <w:color w:val="000000"/>
        </w:rPr>
        <w:t>Претензионный порядок досудебного урегулирования споров, вытекающих из Д</w:t>
      </w:r>
      <w:r w:rsidRPr="00AC5121">
        <w:rPr>
          <w:rFonts w:ascii="Times New Roman" w:hAnsi="Times New Roman"/>
          <w:b w:val="0"/>
          <w:color w:val="000000"/>
        </w:rPr>
        <w:t>о</w:t>
      </w:r>
      <w:r w:rsidRPr="00AC5121">
        <w:rPr>
          <w:rFonts w:ascii="Times New Roman" w:hAnsi="Times New Roman"/>
          <w:b w:val="0"/>
          <w:color w:val="000000"/>
        </w:rPr>
        <w:t xml:space="preserve">говора, является для </w:t>
      </w:r>
      <w:r>
        <w:rPr>
          <w:rFonts w:ascii="Times New Roman" w:hAnsi="Times New Roman"/>
          <w:b w:val="0"/>
          <w:color w:val="000000"/>
        </w:rPr>
        <w:t>с</w:t>
      </w:r>
      <w:r w:rsidRPr="00AC5121">
        <w:rPr>
          <w:rFonts w:ascii="Times New Roman" w:hAnsi="Times New Roman"/>
          <w:b w:val="0"/>
          <w:color w:val="000000"/>
        </w:rPr>
        <w:t>торон обязательным.</w:t>
      </w:r>
    </w:p>
    <w:p w:rsidR="00AC5121" w:rsidRDefault="00C650D6" w:rsidP="006D1DEC">
      <w:pPr>
        <w:pStyle w:val="2"/>
        <w:ind w:firstLine="708"/>
        <w:jc w:val="both"/>
        <w:rPr>
          <w:rFonts w:ascii="Times New Roman" w:hAnsi="Times New Roman"/>
          <w:b w:val="0"/>
        </w:rPr>
      </w:pPr>
      <w:r w:rsidRPr="00AC5121">
        <w:rPr>
          <w:rFonts w:ascii="Times New Roman" w:hAnsi="Times New Roman"/>
          <w:b w:val="0"/>
        </w:rPr>
        <w:t>8</w:t>
      </w:r>
      <w:r w:rsidR="006E082D" w:rsidRPr="00AC5121">
        <w:rPr>
          <w:rFonts w:ascii="Times New Roman" w:hAnsi="Times New Roman"/>
          <w:b w:val="0"/>
        </w:rPr>
        <w:t>.</w:t>
      </w:r>
      <w:r w:rsidR="00AC5121" w:rsidRPr="00AC5121">
        <w:rPr>
          <w:rFonts w:ascii="Times New Roman" w:hAnsi="Times New Roman"/>
          <w:b w:val="0"/>
        </w:rPr>
        <w:t>3</w:t>
      </w:r>
      <w:r w:rsidR="006E082D" w:rsidRPr="00AC5121">
        <w:rPr>
          <w:rFonts w:ascii="Times New Roman" w:hAnsi="Times New Roman"/>
          <w:b w:val="0"/>
        </w:rPr>
        <w:t xml:space="preserve">. </w:t>
      </w:r>
      <w:r w:rsidR="00AC5121" w:rsidRPr="00AC5121">
        <w:rPr>
          <w:rFonts w:ascii="Times New Roman" w:hAnsi="Times New Roman"/>
          <w:b w:val="0"/>
        </w:rPr>
        <w:t>Срок рассмотрения претензионного письма составляет 10 (Десять) рабочих дней со дня получения Стороной.</w:t>
      </w:r>
    </w:p>
    <w:p w:rsidR="00AC5121" w:rsidRDefault="00AC5121" w:rsidP="006D1DEC">
      <w:pPr>
        <w:pStyle w:val="2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8.4.</w:t>
      </w:r>
      <w:r w:rsidRPr="00AC5121">
        <w:rPr>
          <w:rFonts w:ascii="Times New Roman" w:hAnsi="Times New Roman"/>
          <w:b w:val="0"/>
        </w:rPr>
        <w:t>Споры из Договора разрешаются в судебном порядке в соответствии с действу</w:t>
      </w:r>
      <w:r w:rsidRPr="00AC5121">
        <w:rPr>
          <w:rFonts w:ascii="Times New Roman" w:hAnsi="Times New Roman"/>
          <w:b w:val="0"/>
        </w:rPr>
        <w:t>ю</w:t>
      </w:r>
      <w:r w:rsidRPr="00AC5121">
        <w:rPr>
          <w:rFonts w:ascii="Times New Roman" w:hAnsi="Times New Roman"/>
          <w:b w:val="0"/>
        </w:rPr>
        <w:t>щим законодательством РФ.</w:t>
      </w:r>
    </w:p>
    <w:p w:rsidR="006E082D" w:rsidRDefault="00AC5121" w:rsidP="006D1DEC">
      <w:pPr>
        <w:pStyle w:val="2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8.5.</w:t>
      </w:r>
      <w:r w:rsidR="006E082D" w:rsidRPr="00972A1C">
        <w:rPr>
          <w:rFonts w:ascii="Times New Roman" w:hAnsi="Times New Roman"/>
          <w:b w:val="0"/>
        </w:rPr>
        <w:t>Настоящий Договор составлен в двух экземплярах по одному для каждой стороны. Оба экземпляра имеют одинаковую силу.</w:t>
      </w:r>
    </w:p>
    <w:p w:rsidR="009C572D" w:rsidRPr="009C572D" w:rsidRDefault="00C650D6" w:rsidP="00621AB6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C572D" w:rsidRPr="009C572D">
        <w:rPr>
          <w:rFonts w:ascii="Times New Roman" w:hAnsi="Times New Roman"/>
        </w:rPr>
        <w:t>.</w:t>
      </w:r>
      <w:r w:rsidR="009C572D">
        <w:rPr>
          <w:rFonts w:ascii="Times New Roman" w:hAnsi="Times New Roman"/>
        </w:rPr>
        <w:t xml:space="preserve"> </w:t>
      </w:r>
      <w:r w:rsidR="009C572D" w:rsidRPr="009C572D">
        <w:rPr>
          <w:rFonts w:ascii="Times New Roman" w:hAnsi="Times New Roman"/>
        </w:rPr>
        <w:t>Адреса, подписи сторон</w:t>
      </w:r>
    </w:p>
    <w:p w:rsidR="009C572D" w:rsidRPr="009C572D" w:rsidRDefault="009C572D" w:rsidP="009C572D">
      <w:pPr>
        <w:pStyle w:val="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          </w:t>
      </w:r>
      <w:r w:rsidRPr="009C572D">
        <w:rPr>
          <w:rFonts w:ascii="Times New Roman" w:hAnsi="Times New Roman"/>
          <w:color w:val="auto"/>
        </w:rPr>
        <w:t xml:space="preserve">  Университет</w:t>
      </w:r>
      <w:r w:rsidRPr="009C572D">
        <w:rPr>
          <w:rFonts w:ascii="Times New Roman" w:hAnsi="Times New Roman"/>
          <w:color w:val="auto"/>
        </w:rPr>
        <w:tab/>
      </w:r>
      <w:r w:rsidRPr="009C572D">
        <w:rPr>
          <w:rFonts w:ascii="Times New Roman" w:hAnsi="Times New Roman"/>
          <w:color w:val="auto"/>
        </w:rPr>
        <w:tab/>
      </w:r>
      <w:r w:rsidRPr="009C572D">
        <w:rPr>
          <w:rFonts w:ascii="Times New Roman" w:hAnsi="Times New Roman"/>
          <w:color w:val="auto"/>
        </w:rPr>
        <w:tab/>
      </w:r>
      <w:r w:rsidRPr="009C572D">
        <w:rPr>
          <w:rFonts w:ascii="Times New Roman" w:hAnsi="Times New Roman"/>
          <w:color w:val="auto"/>
        </w:rPr>
        <w:tab/>
      </w:r>
      <w:r w:rsidRPr="009C572D">
        <w:rPr>
          <w:rFonts w:ascii="Times New Roman" w:hAnsi="Times New Roman"/>
          <w:color w:val="auto"/>
        </w:rPr>
        <w:tab/>
        <w:t xml:space="preserve">          </w:t>
      </w:r>
      <w:r w:rsidRPr="009C572D">
        <w:rPr>
          <w:rFonts w:ascii="Times New Roman" w:hAnsi="Times New Roman"/>
          <w:color w:val="auto"/>
        </w:rPr>
        <w:tab/>
      </w:r>
      <w:r w:rsidR="00B651F8">
        <w:rPr>
          <w:rFonts w:ascii="Times New Roman" w:hAnsi="Times New Roman"/>
          <w:color w:val="auto"/>
        </w:rPr>
        <w:t>Заказчик</w:t>
      </w:r>
    </w:p>
    <w:tbl>
      <w:tblPr>
        <w:tblW w:w="14356" w:type="dxa"/>
        <w:tblLook w:val="01E0"/>
      </w:tblPr>
      <w:tblGrid>
        <w:gridCol w:w="9910"/>
        <w:gridCol w:w="4446"/>
      </w:tblGrid>
      <w:tr w:rsidR="009C572D" w:rsidRPr="009C572D" w:rsidTr="00C650D6">
        <w:tc>
          <w:tcPr>
            <w:tcW w:w="9910" w:type="dxa"/>
          </w:tcPr>
          <w:tbl>
            <w:tblPr>
              <w:tblW w:w="9694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890"/>
              <w:gridCol w:w="4804"/>
            </w:tblGrid>
            <w:tr w:rsidR="009C572D" w:rsidRPr="009C572D" w:rsidTr="00364B56">
              <w:tc>
                <w:tcPr>
                  <w:tcW w:w="5017" w:type="dxa"/>
                </w:tcPr>
                <w:p w:rsidR="00364B56" w:rsidRPr="0088485A" w:rsidRDefault="00C3007A" w:rsidP="000D348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8485A">
                    <w:rPr>
                      <w:color w:val="000000"/>
                    </w:rPr>
                    <w:t xml:space="preserve">ФГБОУ </w:t>
                  </w:r>
                  <w:proofErr w:type="gramStart"/>
                  <w:r w:rsidRPr="0088485A">
                    <w:rPr>
                      <w:color w:val="000000"/>
                    </w:rPr>
                    <w:t>ВО</w:t>
                  </w:r>
                  <w:proofErr w:type="gramEnd"/>
                  <w:r w:rsidRPr="0088485A">
                    <w:rPr>
                      <w:color w:val="000000"/>
                    </w:rPr>
                    <w:t xml:space="preserve"> </w:t>
                  </w:r>
                  <w:r w:rsidR="009C572D" w:rsidRPr="0088485A">
                    <w:rPr>
                      <w:color w:val="000000"/>
                    </w:rPr>
                    <w:t xml:space="preserve"> «Кабардино-Балкарский </w:t>
                  </w:r>
                </w:p>
                <w:p w:rsidR="00364B56" w:rsidRPr="0088485A" w:rsidRDefault="009C572D" w:rsidP="000D348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8485A">
                    <w:rPr>
                      <w:color w:val="000000"/>
                    </w:rPr>
                    <w:t>государстве</w:t>
                  </w:r>
                  <w:r w:rsidRPr="0088485A">
                    <w:rPr>
                      <w:color w:val="000000"/>
                    </w:rPr>
                    <w:t>н</w:t>
                  </w:r>
                  <w:r w:rsidRPr="0088485A">
                    <w:rPr>
                      <w:color w:val="000000"/>
                    </w:rPr>
                    <w:t xml:space="preserve">ный аграрный университет </w:t>
                  </w:r>
                </w:p>
                <w:p w:rsidR="009C572D" w:rsidRPr="0088485A" w:rsidRDefault="009C572D" w:rsidP="000D3485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88485A">
                    <w:rPr>
                      <w:color w:val="000000"/>
                    </w:rPr>
                    <w:t>имени В.М. Кок</w:t>
                  </w:r>
                  <w:r w:rsidRPr="0088485A">
                    <w:rPr>
                      <w:color w:val="000000"/>
                    </w:rPr>
                    <w:t>о</w:t>
                  </w:r>
                  <w:r w:rsidRPr="0088485A">
                    <w:rPr>
                      <w:color w:val="000000"/>
                    </w:rPr>
                    <w:t>ва»</w:t>
                  </w:r>
                </w:p>
                <w:p w:rsidR="005C6D3F" w:rsidRPr="0088485A" w:rsidRDefault="005C6D3F" w:rsidP="005C6D3F">
                  <w:r w:rsidRPr="0088485A">
                    <w:t>ОГРН 1020700756174 ОКТМО 83701000</w:t>
                  </w:r>
                </w:p>
                <w:p w:rsidR="005C6D3F" w:rsidRPr="0088485A" w:rsidRDefault="005C6D3F" w:rsidP="005C6D3F">
                  <w:r w:rsidRPr="0088485A">
                    <w:t>ИНН 0711029536  КПП 072501001</w:t>
                  </w:r>
                </w:p>
                <w:p w:rsidR="005C6D3F" w:rsidRPr="0088485A" w:rsidRDefault="005C6D3F" w:rsidP="005C6D3F">
                  <w:r w:rsidRPr="0088485A">
                    <w:t xml:space="preserve">УФК по Кабардино-Балкарской </w:t>
                  </w:r>
                </w:p>
                <w:p w:rsidR="005C6D3F" w:rsidRPr="0088485A" w:rsidRDefault="005C6D3F" w:rsidP="005C6D3F">
                  <w:r w:rsidRPr="0088485A">
                    <w:t xml:space="preserve">Республике </w:t>
                  </w:r>
                  <w:proofErr w:type="gramStart"/>
                  <w:r w:rsidRPr="0088485A">
                    <w:t xml:space="preserve">( </w:t>
                  </w:r>
                  <w:proofErr w:type="gramEnd"/>
                  <w:r w:rsidRPr="0088485A">
                    <w:t>ФГБОУ ВО Кабардино-Балкарский ГАУ</w:t>
                  </w:r>
                  <w:r w:rsidR="00C3007A" w:rsidRPr="0088485A">
                    <w:t xml:space="preserve">   </w:t>
                  </w:r>
                  <w:r w:rsidRPr="0088485A">
                    <w:t>л/сч. 20046</w:t>
                  </w:r>
                  <w:r w:rsidRPr="0088485A">
                    <w:rPr>
                      <w:lang w:val="en-US"/>
                    </w:rPr>
                    <w:t>X</w:t>
                  </w:r>
                  <w:r w:rsidRPr="0088485A">
                    <w:t>27200)</w:t>
                  </w:r>
                </w:p>
                <w:p w:rsidR="005C6D3F" w:rsidRPr="0088485A" w:rsidRDefault="005C6D3F" w:rsidP="005C6D3F">
                  <w:proofErr w:type="gramStart"/>
                  <w:r w:rsidRPr="0088485A">
                    <w:t>р</w:t>
                  </w:r>
                  <w:proofErr w:type="gramEnd"/>
                  <w:r w:rsidRPr="0088485A">
                    <w:t>/сч. 03214643000000010400</w:t>
                  </w:r>
                </w:p>
                <w:p w:rsidR="005C6D3F" w:rsidRPr="0088485A" w:rsidRDefault="005C6D3F" w:rsidP="005C6D3F">
                  <w:r w:rsidRPr="0088485A">
                    <w:t>ЕКС 40102810145370000070</w:t>
                  </w:r>
                </w:p>
                <w:p w:rsidR="005C6D3F" w:rsidRPr="0088485A" w:rsidRDefault="005C6D3F" w:rsidP="005C6D3F">
                  <w:r w:rsidRPr="0088485A">
                    <w:t>ОТДЕЛЕНИЕ-НБ КАБАРДИНО-БАЛКАРСКАЯ</w:t>
                  </w:r>
                </w:p>
                <w:p w:rsidR="005C6D3F" w:rsidRPr="0088485A" w:rsidRDefault="005C6D3F" w:rsidP="005C6D3F">
                  <w:r w:rsidRPr="0088485A">
                    <w:t xml:space="preserve">РЕСПУБЛИКА БАНКА РОССИИ//УФК </w:t>
                  </w:r>
                  <w:proofErr w:type="gramStart"/>
                  <w:r w:rsidRPr="0088485A">
                    <w:t>по</w:t>
                  </w:r>
                  <w:proofErr w:type="gramEnd"/>
                </w:p>
                <w:p w:rsidR="005C6D3F" w:rsidRPr="0088485A" w:rsidRDefault="005C6D3F" w:rsidP="005C6D3F">
                  <w:r w:rsidRPr="0088485A">
                    <w:t>Кабардино-Балкарской Республике г</w:t>
                  </w:r>
                  <w:proofErr w:type="gramStart"/>
                  <w:r w:rsidRPr="0088485A">
                    <w:t>.Н</w:t>
                  </w:r>
                  <w:proofErr w:type="gramEnd"/>
                  <w:r w:rsidRPr="0088485A">
                    <w:t>альчик</w:t>
                  </w:r>
                </w:p>
                <w:p w:rsidR="005C6D3F" w:rsidRPr="009C572D" w:rsidRDefault="005C6D3F" w:rsidP="005C6D3F">
                  <w:pPr>
                    <w:snapToGrid w:val="0"/>
                  </w:pPr>
                  <w:r w:rsidRPr="0088485A">
                    <w:t>БИК 018327106</w:t>
                  </w:r>
                </w:p>
              </w:tc>
              <w:tc>
                <w:tcPr>
                  <w:tcW w:w="4677" w:type="dxa"/>
                </w:tcPr>
                <w:p w:rsidR="009C572D" w:rsidRPr="009C572D" w:rsidRDefault="001D5BD5" w:rsidP="000D3485">
                  <w:pPr>
                    <w:snapToGrid w:val="0"/>
                    <w:jc w:val="both"/>
                  </w:pPr>
                  <w:r>
                    <w:t>___________________________________</w:t>
                  </w:r>
                </w:p>
                <w:p w:rsidR="009C572D" w:rsidRPr="009C572D" w:rsidRDefault="001D5BD5" w:rsidP="000D3485">
                  <w:pPr>
                    <w:snapToGrid w:val="0"/>
                    <w:jc w:val="both"/>
                  </w:pPr>
                  <w:r>
                    <w:t>___________________________________</w:t>
                  </w:r>
                </w:p>
                <w:p w:rsidR="009C572D" w:rsidRPr="009C572D" w:rsidRDefault="001D5BD5" w:rsidP="000D3485">
                  <w:pPr>
                    <w:snapToGrid w:val="0"/>
                    <w:jc w:val="both"/>
                  </w:pPr>
                  <w:r>
                    <w:t>___________________________________</w:t>
                  </w:r>
                </w:p>
                <w:p w:rsidR="009C572D" w:rsidRPr="009C572D" w:rsidRDefault="001D5BD5" w:rsidP="000D3485">
                  <w:pPr>
                    <w:snapToGrid w:val="0"/>
                    <w:jc w:val="both"/>
                  </w:pPr>
                  <w:r>
                    <w:t>___________________________________</w:t>
                  </w:r>
                </w:p>
                <w:p w:rsidR="009C572D" w:rsidRPr="009C572D" w:rsidRDefault="001D5BD5" w:rsidP="000D3485">
                  <w:pPr>
                    <w:snapToGrid w:val="0"/>
                    <w:jc w:val="both"/>
                  </w:pPr>
                  <w:r>
                    <w:t>___________________________________</w:t>
                  </w:r>
                </w:p>
                <w:p w:rsidR="009C572D" w:rsidRPr="009C572D" w:rsidRDefault="001D5BD5" w:rsidP="000D3485">
                  <w:pPr>
                    <w:snapToGrid w:val="0"/>
                    <w:jc w:val="both"/>
                  </w:pPr>
                  <w:r>
                    <w:t>___________________________________</w:t>
                  </w:r>
                </w:p>
                <w:p w:rsidR="009C572D" w:rsidRPr="009C572D" w:rsidRDefault="001D5BD5" w:rsidP="000D3485">
                  <w:pPr>
                    <w:snapToGrid w:val="0"/>
                    <w:jc w:val="both"/>
                  </w:pPr>
                  <w:r>
                    <w:t>___________________________________</w:t>
                  </w:r>
                </w:p>
                <w:p w:rsidR="009C572D" w:rsidRPr="009C572D" w:rsidRDefault="001D5BD5" w:rsidP="000D3485">
                  <w:pPr>
                    <w:snapToGrid w:val="0"/>
                    <w:jc w:val="both"/>
                  </w:pPr>
                  <w:r>
                    <w:t>___________________________________</w:t>
                  </w:r>
                </w:p>
                <w:p w:rsidR="009C572D" w:rsidRPr="009C572D" w:rsidRDefault="009C572D" w:rsidP="000D3485">
                  <w:pPr>
                    <w:snapToGrid w:val="0"/>
                    <w:jc w:val="both"/>
                  </w:pPr>
                </w:p>
                <w:p w:rsidR="009C572D" w:rsidRPr="009C572D" w:rsidRDefault="009C572D" w:rsidP="000D3485">
                  <w:pPr>
                    <w:snapToGrid w:val="0"/>
                    <w:jc w:val="both"/>
                  </w:pPr>
                </w:p>
                <w:p w:rsidR="009C572D" w:rsidRPr="009C572D" w:rsidRDefault="009C572D" w:rsidP="000D3485">
                  <w:pPr>
                    <w:snapToGrid w:val="0"/>
                    <w:jc w:val="both"/>
                  </w:pPr>
                </w:p>
                <w:p w:rsidR="009C572D" w:rsidRPr="009C572D" w:rsidRDefault="009C572D" w:rsidP="000D3485">
                  <w:pPr>
                    <w:snapToGrid w:val="0"/>
                    <w:jc w:val="both"/>
                  </w:pPr>
                </w:p>
                <w:p w:rsidR="009C572D" w:rsidRPr="009C572D" w:rsidRDefault="009C572D" w:rsidP="000D3485">
                  <w:pPr>
                    <w:snapToGrid w:val="0"/>
                    <w:jc w:val="both"/>
                  </w:pPr>
                </w:p>
                <w:p w:rsidR="00440736" w:rsidRDefault="00440736" w:rsidP="009C572D">
                  <w:pPr>
                    <w:snapToGrid w:val="0"/>
                    <w:jc w:val="both"/>
                  </w:pPr>
                </w:p>
                <w:p w:rsidR="009C572D" w:rsidRPr="009C572D" w:rsidRDefault="009C572D" w:rsidP="009C572D">
                  <w:pPr>
                    <w:snapToGrid w:val="0"/>
                    <w:jc w:val="both"/>
                  </w:pPr>
                  <w:r w:rsidRPr="009C572D">
                    <w:t>______________________/________________</w:t>
                  </w:r>
                  <w:r w:rsidR="00FA391D">
                    <w:t>/</w:t>
                  </w:r>
                </w:p>
              </w:tc>
            </w:tr>
            <w:tr w:rsidR="005C6D3F" w:rsidRPr="009C572D" w:rsidTr="00364B56">
              <w:tc>
                <w:tcPr>
                  <w:tcW w:w="5017" w:type="dxa"/>
                </w:tcPr>
                <w:p w:rsidR="005C6D3F" w:rsidRPr="000D3485" w:rsidRDefault="005C6D3F" w:rsidP="00C3007A">
                  <w:pPr>
                    <w:snapToGrid w:val="0"/>
                    <w:rPr>
                      <w:color w:val="000000"/>
                    </w:rPr>
                  </w:pPr>
                  <w:r w:rsidRPr="009C572D">
                    <w:rPr>
                      <w:lang w:eastAsia="ar-SA"/>
                    </w:rPr>
                    <w:t>Ректор______________А.К. Апажев</w:t>
                  </w:r>
                </w:p>
              </w:tc>
              <w:tc>
                <w:tcPr>
                  <w:tcW w:w="4677" w:type="dxa"/>
                </w:tcPr>
                <w:p w:rsidR="005C6D3F" w:rsidRPr="00C650D6" w:rsidRDefault="00C650D6" w:rsidP="000D3485">
                  <w:pPr>
                    <w:snapToGri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</w:t>
                  </w:r>
                  <w:r w:rsidRPr="00C650D6">
                    <w:rPr>
                      <w:b/>
                    </w:rPr>
                    <w:t>Потребитель</w:t>
                  </w:r>
                </w:p>
              </w:tc>
            </w:tr>
          </w:tbl>
          <w:p w:rsidR="009C572D" w:rsidRPr="009C572D" w:rsidRDefault="009C572D" w:rsidP="009C572D">
            <w:pPr>
              <w:jc w:val="both"/>
            </w:pPr>
          </w:p>
        </w:tc>
        <w:tc>
          <w:tcPr>
            <w:tcW w:w="4446" w:type="dxa"/>
          </w:tcPr>
          <w:p w:rsidR="009C572D" w:rsidRPr="009C572D" w:rsidRDefault="009C572D" w:rsidP="009C572D">
            <w:pPr>
              <w:jc w:val="both"/>
              <w:rPr>
                <w:snapToGrid w:val="0"/>
                <w:color w:val="000000"/>
              </w:rPr>
            </w:pPr>
          </w:p>
        </w:tc>
      </w:tr>
    </w:tbl>
    <w:p w:rsidR="00C650D6" w:rsidRPr="009C572D" w:rsidRDefault="00C650D6" w:rsidP="00C650D6">
      <w:pPr>
        <w:snapToGrid w:val="0"/>
        <w:jc w:val="right"/>
      </w:pPr>
      <w:r>
        <w:t>___________________________________</w:t>
      </w:r>
    </w:p>
    <w:p w:rsidR="00C650D6" w:rsidRPr="009C572D" w:rsidRDefault="00C650D6" w:rsidP="00C650D6">
      <w:pPr>
        <w:snapToGrid w:val="0"/>
        <w:jc w:val="right"/>
      </w:pPr>
      <w:r>
        <w:t>___________________________________</w:t>
      </w:r>
    </w:p>
    <w:p w:rsidR="00C650D6" w:rsidRPr="009C572D" w:rsidRDefault="00C650D6" w:rsidP="00C650D6">
      <w:pPr>
        <w:snapToGrid w:val="0"/>
        <w:jc w:val="right"/>
      </w:pPr>
      <w:r>
        <w:t>___________________________________</w:t>
      </w:r>
    </w:p>
    <w:p w:rsidR="00C650D6" w:rsidRPr="009C572D" w:rsidRDefault="00C650D6" w:rsidP="00C650D6">
      <w:pPr>
        <w:snapToGrid w:val="0"/>
        <w:jc w:val="right"/>
      </w:pPr>
      <w:r>
        <w:t>___________________________________</w:t>
      </w:r>
    </w:p>
    <w:p w:rsidR="00C650D6" w:rsidRPr="009C572D" w:rsidRDefault="00C650D6" w:rsidP="00C650D6">
      <w:pPr>
        <w:snapToGrid w:val="0"/>
        <w:jc w:val="right"/>
      </w:pPr>
      <w:r>
        <w:t>___________________________________</w:t>
      </w:r>
    </w:p>
    <w:p w:rsidR="00C650D6" w:rsidRPr="009C572D" w:rsidRDefault="00C650D6" w:rsidP="00C650D6">
      <w:pPr>
        <w:snapToGrid w:val="0"/>
        <w:jc w:val="right"/>
      </w:pPr>
      <w:r>
        <w:t>___________________________________</w:t>
      </w:r>
    </w:p>
    <w:p w:rsidR="00C650D6" w:rsidRPr="009C572D" w:rsidRDefault="00C650D6" w:rsidP="00C650D6">
      <w:pPr>
        <w:snapToGrid w:val="0"/>
        <w:jc w:val="right"/>
      </w:pPr>
      <w:r>
        <w:t>___________________________________</w:t>
      </w:r>
    </w:p>
    <w:p w:rsidR="00C650D6" w:rsidRPr="009C572D" w:rsidRDefault="00C650D6" w:rsidP="00C650D6">
      <w:pPr>
        <w:snapToGrid w:val="0"/>
        <w:jc w:val="right"/>
      </w:pPr>
    </w:p>
    <w:p w:rsidR="00C650D6" w:rsidRPr="009C572D" w:rsidRDefault="00C650D6" w:rsidP="00C650D6">
      <w:pPr>
        <w:snapToGrid w:val="0"/>
        <w:jc w:val="right"/>
      </w:pPr>
    </w:p>
    <w:p w:rsidR="00C650D6" w:rsidRPr="009C572D" w:rsidRDefault="00C650D6" w:rsidP="00C650D6">
      <w:pPr>
        <w:snapToGrid w:val="0"/>
        <w:jc w:val="right"/>
      </w:pPr>
    </w:p>
    <w:p w:rsidR="00C650D6" w:rsidRPr="009C572D" w:rsidRDefault="00C650D6" w:rsidP="00C650D6">
      <w:pPr>
        <w:snapToGrid w:val="0"/>
        <w:jc w:val="right"/>
      </w:pPr>
    </w:p>
    <w:p w:rsidR="00C650D6" w:rsidRPr="009C572D" w:rsidRDefault="00C650D6" w:rsidP="00C650D6">
      <w:pPr>
        <w:snapToGrid w:val="0"/>
        <w:jc w:val="right"/>
      </w:pPr>
    </w:p>
    <w:p w:rsidR="00C650D6" w:rsidRDefault="00C650D6" w:rsidP="00C650D6">
      <w:pPr>
        <w:snapToGrid w:val="0"/>
        <w:jc w:val="right"/>
      </w:pPr>
    </w:p>
    <w:p w:rsidR="009C572D" w:rsidRPr="00972A1C" w:rsidRDefault="00C650D6" w:rsidP="00C650D6">
      <w:pPr>
        <w:pStyle w:val="2"/>
        <w:jc w:val="right"/>
        <w:rPr>
          <w:rFonts w:ascii="Times New Roman" w:hAnsi="Times New Roman"/>
          <w:b w:val="0"/>
        </w:rPr>
      </w:pPr>
      <w:r w:rsidRPr="009C572D">
        <w:t>______________________/________________</w:t>
      </w:r>
      <w:r>
        <w:t>/</w:t>
      </w:r>
    </w:p>
    <w:sectPr w:rsidR="009C572D" w:rsidRPr="00972A1C" w:rsidSect="00C3007A">
      <w:footerReference w:type="default" r:id="rId10"/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E9" w:rsidRDefault="008C32E9" w:rsidP="003824D6">
      <w:r>
        <w:separator/>
      </w:r>
    </w:p>
  </w:endnote>
  <w:endnote w:type="continuationSeparator" w:id="0">
    <w:p w:rsidR="008C32E9" w:rsidRDefault="008C32E9" w:rsidP="00382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D6" w:rsidRDefault="003824D6">
    <w:pPr>
      <w:pStyle w:val="ae"/>
      <w:jc w:val="center"/>
    </w:pPr>
    <w:fldSimple w:instr=" PAGE   \* MERGEFORMAT ">
      <w:r w:rsidR="000441C2">
        <w:rPr>
          <w:noProof/>
        </w:rPr>
        <w:t>5</w:t>
      </w:r>
    </w:fldSimple>
  </w:p>
  <w:p w:rsidR="003824D6" w:rsidRDefault="003824D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E9" w:rsidRDefault="008C32E9" w:rsidP="003824D6">
      <w:r>
        <w:separator/>
      </w:r>
    </w:p>
  </w:footnote>
  <w:footnote w:type="continuationSeparator" w:id="0">
    <w:p w:rsidR="008C32E9" w:rsidRDefault="008C32E9" w:rsidP="00382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0073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>
    <w:nsid w:val="325B007E"/>
    <w:multiLevelType w:val="multilevel"/>
    <w:tmpl w:val="36F4C07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3CE71D60"/>
    <w:multiLevelType w:val="multilevel"/>
    <w:tmpl w:val="C644A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>
    <w:nsid w:val="4764194A"/>
    <w:multiLevelType w:val="multilevel"/>
    <w:tmpl w:val="BBD8B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</w:lvl>
  </w:abstractNum>
  <w:abstractNum w:abstractNumId="4">
    <w:nsid w:val="4F467DEC"/>
    <w:multiLevelType w:val="multilevel"/>
    <w:tmpl w:val="2A6E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efaultTabStop w:val="708"/>
  <w:autoHyphenation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82D"/>
    <w:rsid w:val="000441C2"/>
    <w:rsid w:val="00053AC1"/>
    <w:rsid w:val="000D3485"/>
    <w:rsid w:val="000D3A65"/>
    <w:rsid w:val="000F006F"/>
    <w:rsid w:val="00116EEB"/>
    <w:rsid w:val="00177D2E"/>
    <w:rsid w:val="00177DF4"/>
    <w:rsid w:val="001A0A7A"/>
    <w:rsid w:val="001D355E"/>
    <w:rsid w:val="001D5BD5"/>
    <w:rsid w:val="00261F04"/>
    <w:rsid w:val="0027112C"/>
    <w:rsid w:val="002C268E"/>
    <w:rsid w:val="00346962"/>
    <w:rsid w:val="00364B56"/>
    <w:rsid w:val="003824D6"/>
    <w:rsid w:val="003B5169"/>
    <w:rsid w:val="003D1C8E"/>
    <w:rsid w:val="003D3F71"/>
    <w:rsid w:val="003E68D6"/>
    <w:rsid w:val="00412247"/>
    <w:rsid w:val="00440736"/>
    <w:rsid w:val="0044235E"/>
    <w:rsid w:val="00442EE5"/>
    <w:rsid w:val="00444710"/>
    <w:rsid w:val="00455040"/>
    <w:rsid w:val="00491E1B"/>
    <w:rsid w:val="004D7F67"/>
    <w:rsid w:val="004F13C9"/>
    <w:rsid w:val="005C6D3F"/>
    <w:rsid w:val="006002F4"/>
    <w:rsid w:val="00603951"/>
    <w:rsid w:val="006155E1"/>
    <w:rsid w:val="00621AB6"/>
    <w:rsid w:val="006A345D"/>
    <w:rsid w:val="006C60D0"/>
    <w:rsid w:val="006D1DEC"/>
    <w:rsid w:val="006E082D"/>
    <w:rsid w:val="006F397C"/>
    <w:rsid w:val="007946C5"/>
    <w:rsid w:val="007C423A"/>
    <w:rsid w:val="007E5AF2"/>
    <w:rsid w:val="00804535"/>
    <w:rsid w:val="00815EF7"/>
    <w:rsid w:val="00857483"/>
    <w:rsid w:val="00872B5B"/>
    <w:rsid w:val="0088485A"/>
    <w:rsid w:val="008C32E9"/>
    <w:rsid w:val="009159AC"/>
    <w:rsid w:val="009507A1"/>
    <w:rsid w:val="00972A1C"/>
    <w:rsid w:val="009975D5"/>
    <w:rsid w:val="009A0904"/>
    <w:rsid w:val="009C572D"/>
    <w:rsid w:val="009C76A2"/>
    <w:rsid w:val="00A053B0"/>
    <w:rsid w:val="00A177C5"/>
    <w:rsid w:val="00A24B9B"/>
    <w:rsid w:val="00A32117"/>
    <w:rsid w:val="00A638E1"/>
    <w:rsid w:val="00A91FE8"/>
    <w:rsid w:val="00AC5121"/>
    <w:rsid w:val="00AF3A62"/>
    <w:rsid w:val="00B651F8"/>
    <w:rsid w:val="00BA1B8F"/>
    <w:rsid w:val="00BE24FC"/>
    <w:rsid w:val="00BE75C3"/>
    <w:rsid w:val="00C0303C"/>
    <w:rsid w:val="00C21C75"/>
    <w:rsid w:val="00C3007A"/>
    <w:rsid w:val="00C34060"/>
    <w:rsid w:val="00C650D6"/>
    <w:rsid w:val="00C831BD"/>
    <w:rsid w:val="00CC75BE"/>
    <w:rsid w:val="00CE7C02"/>
    <w:rsid w:val="00D36644"/>
    <w:rsid w:val="00D42F70"/>
    <w:rsid w:val="00D45E0B"/>
    <w:rsid w:val="00D5208C"/>
    <w:rsid w:val="00D7262F"/>
    <w:rsid w:val="00D72DEE"/>
    <w:rsid w:val="00D86F0A"/>
    <w:rsid w:val="00DB28FD"/>
    <w:rsid w:val="00DD759D"/>
    <w:rsid w:val="00E24529"/>
    <w:rsid w:val="00EB65FC"/>
    <w:rsid w:val="00F12AC0"/>
    <w:rsid w:val="00F34057"/>
    <w:rsid w:val="00F41278"/>
    <w:rsid w:val="00F4577F"/>
    <w:rsid w:val="00F558D9"/>
    <w:rsid w:val="00FA391D"/>
    <w:rsid w:val="00FD04B6"/>
    <w:rsid w:val="00FD1DC7"/>
    <w:rsid w:val="00FD2884"/>
    <w:rsid w:val="00FD623C"/>
    <w:rsid w:val="00FE0D4B"/>
    <w:rsid w:val="00FF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82D"/>
    <w:rPr>
      <w:sz w:val="24"/>
      <w:szCs w:val="24"/>
    </w:rPr>
  </w:style>
  <w:style w:type="paragraph" w:styleId="1">
    <w:name w:val="heading 1"/>
    <w:basedOn w:val="a"/>
    <w:next w:val="a"/>
    <w:qFormat/>
    <w:rsid w:val="006E082D"/>
    <w:pPr>
      <w:keepNext/>
      <w:ind w:hanging="360"/>
      <w:outlineLvl w:val="0"/>
    </w:pPr>
    <w:rPr>
      <w:rFonts w:ascii="Arial Narrow" w:eastAsia="Batang" w:hAnsi="Arial Narrow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7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E082D"/>
    <w:pPr>
      <w:ind w:hanging="540"/>
    </w:pPr>
    <w:rPr>
      <w:rFonts w:ascii="Arial Narrow" w:eastAsia="Batang" w:hAnsi="Arial Narrow"/>
      <w:b/>
      <w:bCs/>
    </w:rPr>
  </w:style>
  <w:style w:type="paragraph" w:styleId="2">
    <w:name w:val="Body Text Indent 2"/>
    <w:basedOn w:val="a"/>
    <w:rsid w:val="006E082D"/>
    <w:pPr>
      <w:ind w:hanging="360"/>
    </w:pPr>
    <w:rPr>
      <w:rFonts w:ascii="Arial Narrow" w:eastAsia="Batang" w:hAnsi="Arial Narrow"/>
      <w:b/>
      <w:bCs/>
    </w:rPr>
  </w:style>
  <w:style w:type="character" w:styleId="a4">
    <w:name w:val="Hyperlink"/>
    <w:basedOn w:val="a0"/>
    <w:uiPriority w:val="99"/>
    <w:rsid w:val="00BE75C3"/>
    <w:rPr>
      <w:color w:val="0000FF"/>
      <w:u w:val="single"/>
    </w:rPr>
  </w:style>
  <w:style w:type="character" w:styleId="a5">
    <w:name w:val="FollowedHyperlink"/>
    <w:basedOn w:val="a0"/>
    <w:rsid w:val="00FD04B6"/>
    <w:rPr>
      <w:color w:val="800080"/>
      <w:u w:val="single"/>
    </w:rPr>
  </w:style>
  <w:style w:type="paragraph" w:styleId="a6">
    <w:name w:val="Body Text"/>
    <w:basedOn w:val="a"/>
    <w:link w:val="a7"/>
    <w:rsid w:val="00177DF4"/>
    <w:pPr>
      <w:spacing w:after="120"/>
    </w:pPr>
  </w:style>
  <w:style w:type="character" w:customStyle="1" w:styleId="a7">
    <w:name w:val="Основной текст Знак"/>
    <w:basedOn w:val="a0"/>
    <w:link w:val="a6"/>
    <w:rsid w:val="00177DF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C572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styleId="a8">
    <w:name w:val="Table Grid"/>
    <w:basedOn w:val="a1"/>
    <w:rsid w:val="009C5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D2884"/>
    <w:pPr>
      <w:spacing w:before="100" w:beforeAutospacing="1" w:after="100" w:afterAutospacing="1"/>
    </w:pPr>
  </w:style>
  <w:style w:type="character" w:customStyle="1" w:styleId="s10">
    <w:name w:val="s_10"/>
    <w:basedOn w:val="a0"/>
    <w:rsid w:val="007C423A"/>
  </w:style>
  <w:style w:type="character" w:styleId="aa">
    <w:name w:val="Emphasis"/>
    <w:basedOn w:val="a0"/>
    <w:uiPriority w:val="20"/>
    <w:qFormat/>
    <w:rsid w:val="007C423A"/>
    <w:rPr>
      <w:i/>
      <w:iCs/>
    </w:rPr>
  </w:style>
  <w:style w:type="character" w:styleId="ab">
    <w:name w:val="Strong"/>
    <w:basedOn w:val="a0"/>
    <w:uiPriority w:val="22"/>
    <w:qFormat/>
    <w:rsid w:val="00872B5B"/>
    <w:rPr>
      <w:b/>
      <w:bCs/>
    </w:rPr>
  </w:style>
  <w:style w:type="paragraph" w:customStyle="1" w:styleId="Default">
    <w:name w:val="Default"/>
    <w:rsid w:val="00FE0D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header"/>
    <w:basedOn w:val="a"/>
    <w:link w:val="ad"/>
    <w:rsid w:val="003824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824D6"/>
    <w:rPr>
      <w:sz w:val="24"/>
      <w:szCs w:val="24"/>
    </w:rPr>
  </w:style>
  <w:style w:type="paragraph" w:styleId="ae">
    <w:name w:val="footer"/>
    <w:basedOn w:val="a"/>
    <w:link w:val="af"/>
    <w:uiPriority w:val="99"/>
    <w:rsid w:val="003824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24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AE8B-222C-41BB-B779-2252234F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танцевальных услуг</vt:lpstr>
    </vt:vector>
  </TitlesOfParts>
  <Company/>
  <LinksUpToDate>false</LinksUpToDate>
  <CharactersWithSpaces>13364</CharactersWithSpaces>
  <SharedDoc>false</SharedDoc>
  <HLinks>
    <vt:vector size="12" baseType="variant"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танцевальных услуг</dc:title>
  <dc:creator>Asus</dc:creator>
  <cp:lastModifiedBy>Asus</cp:lastModifiedBy>
  <cp:revision>2</cp:revision>
  <cp:lastPrinted>2022-12-02T06:52:00Z</cp:lastPrinted>
  <dcterms:created xsi:type="dcterms:W3CDTF">2022-12-07T08:07:00Z</dcterms:created>
  <dcterms:modified xsi:type="dcterms:W3CDTF">2022-12-07T08:07:00Z</dcterms:modified>
</cp:coreProperties>
</file>